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EE" w:rsidRPr="00EF3C3E" w:rsidRDefault="00873574" w:rsidP="00D91A23">
      <w:pPr>
        <w:rPr>
          <w:sz w:val="20"/>
          <w:szCs w:val="20"/>
        </w:rPr>
      </w:pPr>
      <w:r w:rsidRPr="00EF3C3E">
        <w:rPr>
          <w:sz w:val="20"/>
          <w:szCs w:val="20"/>
        </w:rPr>
        <w:t>22/01/2024</w:t>
      </w:r>
    </w:p>
    <w:p w:rsidR="001C5C1A" w:rsidRPr="00EF3C3E" w:rsidRDefault="001C5C1A" w:rsidP="00D91A23">
      <w:pPr>
        <w:rPr>
          <w:sz w:val="20"/>
          <w:szCs w:val="20"/>
        </w:rPr>
      </w:pPr>
      <w:r w:rsidRPr="00EF3C3E">
        <w:rPr>
          <w:sz w:val="20"/>
          <w:szCs w:val="20"/>
        </w:rPr>
        <w:t xml:space="preserve">WELCOME NOTE </w:t>
      </w:r>
      <w:r w:rsidRPr="00EF3C3E">
        <w:rPr>
          <w:rFonts w:ascii="Segoe UI Emoji" w:eastAsia="Segoe UI Emoji" w:hAnsi="Segoe UI Emoji" w:cs="Segoe UI Emoji"/>
          <w:sz w:val="20"/>
          <w:szCs w:val="20"/>
        </w:rPr>
        <w:t>😊</w:t>
      </w:r>
    </w:p>
    <w:p w:rsidR="001C5C1A" w:rsidRPr="00EF3C3E" w:rsidRDefault="001C5C1A" w:rsidP="00D91A23">
      <w:pPr>
        <w:rPr>
          <w:sz w:val="20"/>
          <w:szCs w:val="20"/>
        </w:rPr>
      </w:pPr>
      <w:r w:rsidRPr="00EF3C3E">
        <w:rPr>
          <w:sz w:val="20"/>
          <w:szCs w:val="20"/>
        </w:rPr>
        <w:t>Landmark Academy</w:t>
      </w:r>
      <w:r w:rsidR="009B61D0">
        <w:rPr>
          <w:sz w:val="20"/>
          <w:szCs w:val="20"/>
        </w:rPr>
        <w:t xml:space="preserve"> welcomes </w:t>
      </w:r>
      <w:r w:rsidRPr="00EF3C3E">
        <w:rPr>
          <w:sz w:val="20"/>
          <w:szCs w:val="20"/>
        </w:rPr>
        <w:t xml:space="preserve"> all the parents</w:t>
      </w:r>
      <w:r w:rsidR="0069060A">
        <w:rPr>
          <w:sz w:val="20"/>
          <w:szCs w:val="20"/>
        </w:rPr>
        <w:t xml:space="preserve"> and learners. </w:t>
      </w:r>
      <w:r w:rsidRPr="00EF3C3E">
        <w:rPr>
          <w:sz w:val="20"/>
          <w:szCs w:val="20"/>
        </w:rPr>
        <w:t xml:space="preserve"> </w:t>
      </w:r>
      <w:r w:rsidR="0069060A">
        <w:rPr>
          <w:sz w:val="20"/>
          <w:szCs w:val="20"/>
        </w:rPr>
        <w:t xml:space="preserve">This is the year for our learners to shine brightly in our classroom. </w:t>
      </w:r>
      <w:r w:rsidRPr="00EF3C3E">
        <w:rPr>
          <w:sz w:val="20"/>
          <w:szCs w:val="20"/>
        </w:rPr>
        <w:t xml:space="preserve">Our first day of school was awesome and exciting, our children settled well with ease. </w:t>
      </w:r>
    </w:p>
    <w:p w:rsidR="001C5C1A" w:rsidRPr="00EF3C3E" w:rsidRDefault="001C5C1A" w:rsidP="00EF3C3E">
      <w:pPr>
        <w:tabs>
          <w:tab w:val="left" w:pos="3630"/>
        </w:tabs>
        <w:jc w:val="center"/>
        <w:rPr>
          <w:sz w:val="20"/>
          <w:szCs w:val="20"/>
          <w:u w:val="single"/>
        </w:rPr>
      </w:pPr>
      <w:r w:rsidRPr="00EF3C3E">
        <w:rPr>
          <w:sz w:val="20"/>
          <w:szCs w:val="20"/>
          <w:u w:val="single"/>
        </w:rPr>
        <w:t>Notice</w:t>
      </w:r>
    </w:p>
    <w:p w:rsidR="001C5C1A" w:rsidRPr="00EF3C3E" w:rsidRDefault="001C5C1A" w:rsidP="001C5C1A">
      <w:pPr>
        <w:pStyle w:val="ListParagraph"/>
        <w:numPr>
          <w:ilvl w:val="0"/>
          <w:numId w:val="2"/>
        </w:numPr>
        <w:tabs>
          <w:tab w:val="left" w:pos="3630"/>
        </w:tabs>
        <w:rPr>
          <w:sz w:val="20"/>
          <w:szCs w:val="20"/>
        </w:rPr>
      </w:pPr>
      <w:r w:rsidRPr="00EF3C3E">
        <w:rPr>
          <w:sz w:val="20"/>
          <w:szCs w:val="20"/>
        </w:rPr>
        <w:t>Kindly ensure that your child/children wear school uniform as required</w:t>
      </w:r>
    </w:p>
    <w:p w:rsidR="00873574" w:rsidRPr="00EF3C3E" w:rsidRDefault="00873574" w:rsidP="00873574">
      <w:pPr>
        <w:pStyle w:val="ListParagraph"/>
        <w:tabs>
          <w:tab w:val="left" w:pos="3630"/>
        </w:tabs>
        <w:rPr>
          <w:sz w:val="20"/>
          <w:szCs w:val="20"/>
        </w:rPr>
      </w:pPr>
      <w:r w:rsidRPr="00EF3C3E">
        <w:rPr>
          <w:sz w:val="20"/>
          <w:szCs w:val="20"/>
        </w:rPr>
        <w:t xml:space="preserve">Mon,Tue,Thurs- formal uniform. Wedns- Sport uniform. Fridays- Blue jeans and golf shirts for grade 1-6. Grade RR &amp; R will be handed their uniform program. </w:t>
      </w:r>
    </w:p>
    <w:p w:rsidR="001C5C1A" w:rsidRPr="00EF3C3E" w:rsidRDefault="001C5C1A" w:rsidP="001C5C1A">
      <w:pPr>
        <w:pStyle w:val="ListParagraph"/>
        <w:numPr>
          <w:ilvl w:val="0"/>
          <w:numId w:val="2"/>
        </w:numPr>
        <w:tabs>
          <w:tab w:val="left" w:pos="3630"/>
        </w:tabs>
        <w:rPr>
          <w:sz w:val="20"/>
          <w:szCs w:val="20"/>
        </w:rPr>
      </w:pPr>
      <w:r w:rsidRPr="00EF3C3E">
        <w:rPr>
          <w:sz w:val="20"/>
          <w:szCs w:val="20"/>
        </w:rPr>
        <w:t xml:space="preserve">Our </w:t>
      </w:r>
      <w:r w:rsidRPr="00EF3C3E">
        <w:rPr>
          <w:b/>
          <w:sz w:val="20"/>
          <w:szCs w:val="20"/>
          <w:highlight w:val="magenta"/>
        </w:rPr>
        <w:t>affordable aftercare</w:t>
      </w:r>
      <w:r w:rsidR="00873574" w:rsidRPr="00EF3C3E">
        <w:rPr>
          <w:sz w:val="20"/>
          <w:szCs w:val="20"/>
        </w:rPr>
        <w:t xml:space="preserve"> session is open from 2:15 - 5:3</w:t>
      </w:r>
      <w:r w:rsidRPr="00EF3C3E">
        <w:rPr>
          <w:sz w:val="20"/>
          <w:szCs w:val="20"/>
        </w:rPr>
        <w:t>0 PM. Let your child experience a learning path with our specialized educators by assisting with the homework and general studies. Allow children to be off academic activities at home (time to bond with him/her).</w:t>
      </w:r>
    </w:p>
    <w:p w:rsidR="001C5C1A" w:rsidRPr="00EF3C3E" w:rsidRDefault="001C5C1A" w:rsidP="001C5C1A">
      <w:pPr>
        <w:pStyle w:val="ListParagraph"/>
        <w:numPr>
          <w:ilvl w:val="0"/>
          <w:numId w:val="2"/>
        </w:numPr>
        <w:tabs>
          <w:tab w:val="left" w:pos="3630"/>
        </w:tabs>
        <w:rPr>
          <w:sz w:val="20"/>
          <w:szCs w:val="20"/>
        </w:rPr>
      </w:pPr>
      <w:r w:rsidRPr="00EF3C3E">
        <w:rPr>
          <w:sz w:val="20"/>
          <w:szCs w:val="20"/>
        </w:rPr>
        <w:t xml:space="preserve">NB. No Fizzy/sugary DRINKS. No sweet food. That will be prohibited from Monday to Thursday. </w:t>
      </w:r>
      <w:r w:rsidR="00873574" w:rsidRPr="00EF3C3E">
        <w:rPr>
          <w:sz w:val="20"/>
          <w:szCs w:val="20"/>
        </w:rPr>
        <w:t>Tuck shop will be available on Fridays.</w:t>
      </w:r>
    </w:p>
    <w:p w:rsidR="00873574" w:rsidRPr="00EF3C3E" w:rsidRDefault="00873574" w:rsidP="001C5C1A">
      <w:pPr>
        <w:pStyle w:val="ListParagraph"/>
        <w:numPr>
          <w:ilvl w:val="0"/>
          <w:numId w:val="2"/>
        </w:numPr>
        <w:tabs>
          <w:tab w:val="left" w:pos="3630"/>
        </w:tabs>
        <w:rPr>
          <w:sz w:val="20"/>
          <w:szCs w:val="20"/>
        </w:rPr>
      </w:pPr>
      <w:r w:rsidRPr="00EF3C3E">
        <w:rPr>
          <w:sz w:val="20"/>
          <w:szCs w:val="20"/>
        </w:rPr>
        <w:t xml:space="preserve">Drop off time is strictly </w:t>
      </w:r>
      <w:r w:rsidRPr="00EF3C3E">
        <w:rPr>
          <w:b/>
          <w:sz w:val="20"/>
          <w:szCs w:val="20"/>
        </w:rPr>
        <w:t>07H00 to 07H20</w:t>
      </w:r>
      <w:r w:rsidRPr="00EF3C3E">
        <w:rPr>
          <w:sz w:val="20"/>
          <w:szCs w:val="20"/>
        </w:rPr>
        <w:t xml:space="preserve">. Pick up times is strictly </w:t>
      </w:r>
      <w:r w:rsidRPr="00EF3C3E">
        <w:rPr>
          <w:b/>
          <w:sz w:val="20"/>
          <w:szCs w:val="20"/>
        </w:rPr>
        <w:t>14H30- 14H50</w:t>
      </w:r>
      <w:r w:rsidRPr="00EF3C3E">
        <w:rPr>
          <w:sz w:val="20"/>
          <w:szCs w:val="20"/>
        </w:rPr>
        <w:t xml:space="preserve">,no child should be dropped off or picked up after those times- a tardy will be issued out. </w:t>
      </w:r>
    </w:p>
    <w:p w:rsidR="00873574" w:rsidRPr="00EF3C3E" w:rsidRDefault="00873574" w:rsidP="001C5C1A">
      <w:pPr>
        <w:pStyle w:val="ListParagraph"/>
        <w:numPr>
          <w:ilvl w:val="0"/>
          <w:numId w:val="2"/>
        </w:numPr>
        <w:tabs>
          <w:tab w:val="left" w:pos="3630"/>
        </w:tabs>
        <w:rPr>
          <w:sz w:val="20"/>
          <w:szCs w:val="20"/>
        </w:rPr>
      </w:pPr>
      <w:r w:rsidRPr="00EF3C3E">
        <w:rPr>
          <w:sz w:val="20"/>
          <w:szCs w:val="20"/>
        </w:rPr>
        <w:t xml:space="preserve">Weekly reports should be signed by parents and returned. </w:t>
      </w:r>
    </w:p>
    <w:p w:rsidR="00873574" w:rsidRPr="00EF3C3E" w:rsidRDefault="00873574" w:rsidP="001C5C1A">
      <w:pPr>
        <w:pStyle w:val="ListParagraph"/>
        <w:numPr>
          <w:ilvl w:val="0"/>
          <w:numId w:val="2"/>
        </w:numPr>
        <w:tabs>
          <w:tab w:val="left" w:pos="3630"/>
        </w:tabs>
        <w:rPr>
          <w:sz w:val="20"/>
          <w:szCs w:val="20"/>
        </w:rPr>
      </w:pPr>
      <w:r w:rsidRPr="00EF3C3E">
        <w:rPr>
          <w:sz w:val="20"/>
          <w:szCs w:val="20"/>
        </w:rPr>
        <w:t>Homework diaries/ homework books should be signed by parents.</w:t>
      </w:r>
    </w:p>
    <w:p w:rsidR="00873574" w:rsidRPr="00EF3C3E" w:rsidRDefault="00873574" w:rsidP="001C5C1A">
      <w:pPr>
        <w:pStyle w:val="ListParagraph"/>
        <w:numPr>
          <w:ilvl w:val="0"/>
          <w:numId w:val="2"/>
        </w:numPr>
        <w:tabs>
          <w:tab w:val="left" w:pos="3630"/>
        </w:tabs>
        <w:rPr>
          <w:sz w:val="20"/>
          <w:szCs w:val="20"/>
        </w:rPr>
      </w:pPr>
      <w:r w:rsidRPr="00EF3C3E">
        <w:rPr>
          <w:sz w:val="20"/>
          <w:szCs w:val="20"/>
        </w:rPr>
        <w:t xml:space="preserve">Message books should be monitored on a daily basis. </w:t>
      </w:r>
    </w:p>
    <w:p w:rsidR="001C5C1A" w:rsidRDefault="001C5C1A" w:rsidP="001C5C1A">
      <w:pPr>
        <w:pStyle w:val="ListParagraph"/>
        <w:tabs>
          <w:tab w:val="left" w:pos="3630"/>
        </w:tabs>
        <w:rPr>
          <w:sz w:val="32"/>
          <w:szCs w:val="32"/>
        </w:rPr>
      </w:pPr>
    </w:p>
    <w:p w:rsidR="001C5C1A" w:rsidRDefault="001C5C1A">
      <w:pPr>
        <w:rPr>
          <w:sz w:val="32"/>
          <w:szCs w:val="32"/>
        </w:rPr>
      </w:pPr>
      <w:r>
        <w:rPr>
          <w:sz w:val="32"/>
          <w:szCs w:val="32"/>
        </w:rPr>
        <w:lastRenderedPageBreak/>
        <w:br w:type="page"/>
      </w:r>
    </w:p>
    <w:p w:rsidR="001C5C1A" w:rsidRPr="007228DD" w:rsidRDefault="001C5C1A" w:rsidP="007228DD">
      <w:pPr>
        <w:pStyle w:val="ListParagraph"/>
        <w:tabs>
          <w:tab w:val="left" w:pos="3630"/>
        </w:tabs>
        <w:jc w:val="center"/>
        <w:rPr>
          <w:sz w:val="24"/>
          <w:szCs w:val="24"/>
        </w:rPr>
      </w:pPr>
      <w:r w:rsidRPr="007228DD">
        <w:rPr>
          <w:sz w:val="24"/>
          <w:szCs w:val="24"/>
        </w:rPr>
        <w:lastRenderedPageBreak/>
        <w:t>FRIDAY   TUCKSHOP</w:t>
      </w:r>
      <w:r w:rsidR="00BF432B" w:rsidRPr="007228DD">
        <w:rPr>
          <w:sz w:val="24"/>
          <w:szCs w:val="24"/>
        </w:rPr>
        <w:t>!!!!</w:t>
      </w:r>
    </w:p>
    <w:p w:rsidR="00BF432B" w:rsidRPr="007228DD" w:rsidRDefault="00BF432B" w:rsidP="007228DD">
      <w:pPr>
        <w:pStyle w:val="ListParagraph"/>
        <w:tabs>
          <w:tab w:val="left" w:pos="4350"/>
        </w:tabs>
        <w:jc w:val="center"/>
        <w:rPr>
          <w:rFonts w:ascii="Segoe UI Emoji" w:eastAsia="Segoe UI Emoji" w:hAnsi="Segoe UI Emoji" w:cs="Segoe UI Emoji"/>
          <w:sz w:val="24"/>
          <w:szCs w:val="24"/>
        </w:rPr>
      </w:pPr>
      <w:r w:rsidRPr="007228DD">
        <w:rPr>
          <w:rFonts w:ascii="Segoe UI Emoji" w:eastAsia="Segoe UI Emoji" w:hAnsi="Segoe UI Emoji" w:cs="Segoe UI Emoji"/>
          <w:sz w:val="24"/>
          <w:szCs w:val="24"/>
        </w:rPr>
        <w:t>😊😊😊</w:t>
      </w:r>
    </w:p>
    <w:p w:rsidR="00DB17A4" w:rsidRPr="007228DD" w:rsidRDefault="00BF432B" w:rsidP="00BF432B">
      <w:pPr>
        <w:pStyle w:val="ListParagraph"/>
        <w:tabs>
          <w:tab w:val="left" w:pos="4350"/>
        </w:tabs>
      </w:pPr>
      <w:r w:rsidRPr="007228DD">
        <w:t xml:space="preserve">It is now time for sweets for our little angels. We will offer lunch at a reasonable price in substitute for the daily lunchboxes they bring to school. </w:t>
      </w:r>
    </w:p>
    <w:p w:rsidR="00BF432B" w:rsidRPr="007228DD" w:rsidRDefault="00BF432B" w:rsidP="00BF432B">
      <w:pPr>
        <w:pStyle w:val="ListParagraph"/>
        <w:tabs>
          <w:tab w:val="left" w:pos="4350"/>
        </w:tabs>
      </w:pPr>
      <w:r w:rsidRPr="007228DD">
        <w:t xml:space="preserve">We have a food list for you as parents to order for them. </w:t>
      </w:r>
    </w:p>
    <w:p w:rsidR="00DB17A4" w:rsidRPr="007228DD" w:rsidRDefault="00DB17A4" w:rsidP="00BF432B">
      <w:pPr>
        <w:pStyle w:val="ListParagraph"/>
        <w:tabs>
          <w:tab w:val="left" w:pos="4350"/>
        </w:tabs>
      </w:pPr>
    </w:p>
    <w:p w:rsidR="00DB17A4" w:rsidRPr="007228DD" w:rsidRDefault="00BF432B" w:rsidP="003968E8">
      <w:pPr>
        <w:pStyle w:val="ListParagraph"/>
        <w:tabs>
          <w:tab w:val="left" w:pos="4350"/>
        </w:tabs>
      </w:pPr>
      <w:r w:rsidRPr="007228DD">
        <w:t xml:space="preserve">For the little ones who might forget what to get, the parents should write down and attach </w:t>
      </w:r>
      <w:r w:rsidR="00DB17A4" w:rsidRPr="007228DD">
        <w:t>the money for the child’s lunch (in the message book)</w:t>
      </w:r>
    </w:p>
    <w:p w:rsidR="003968E8" w:rsidRPr="007228DD" w:rsidRDefault="003968E8" w:rsidP="003968E8">
      <w:pPr>
        <w:pStyle w:val="ListParagraph"/>
        <w:tabs>
          <w:tab w:val="left" w:pos="4350"/>
        </w:tabs>
      </w:pPr>
    </w:p>
    <w:tbl>
      <w:tblPr>
        <w:tblStyle w:val="TableGrid"/>
        <w:tblW w:w="0" w:type="auto"/>
        <w:tblLook w:val="04A0"/>
      </w:tblPr>
      <w:tblGrid>
        <w:gridCol w:w="3602"/>
        <w:gridCol w:w="12"/>
        <w:gridCol w:w="2833"/>
      </w:tblGrid>
      <w:tr w:rsidR="00DB17A4" w:rsidRPr="007228DD" w:rsidTr="003968E8">
        <w:tc>
          <w:tcPr>
            <w:tcW w:w="4981" w:type="dxa"/>
            <w:gridSpan w:val="2"/>
          </w:tcPr>
          <w:p w:rsidR="00DB17A4" w:rsidRPr="007228DD" w:rsidRDefault="00DB17A4" w:rsidP="003968E8">
            <w:pPr>
              <w:tabs>
                <w:tab w:val="left" w:pos="1950"/>
              </w:tabs>
              <w:rPr>
                <w:sz w:val="24"/>
                <w:szCs w:val="24"/>
              </w:rPr>
            </w:pPr>
            <w:r w:rsidRPr="007228DD">
              <w:rPr>
                <w:sz w:val="24"/>
                <w:szCs w:val="24"/>
              </w:rPr>
              <w:t>MENU</w:t>
            </w:r>
          </w:p>
        </w:tc>
        <w:tc>
          <w:tcPr>
            <w:tcW w:w="4981" w:type="dxa"/>
          </w:tcPr>
          <w:p w:rsidR="00DB17A4" w:rsidRPr="007228DD" w:rsidRDefault="00DB17A4" w:rsidP="003968E8">
            <w:pPr>
              <w:tabs>
                <w:tab w:val="left" w:pos="1950"/>
              </w:tabs>
              <w:rPr>
                <w:sz w:val="24"/>
                <w:szCs w:val="24"/>
              </w:rPr>
            </w:pPr>
            <w:r w:rsidRPr="007228DD">
              <w:rPr>
                <w:sz w:val="24"/>
                <w:szCs w:val="24"/>
              </w:rPr>
              <w:t>PRICE</w:t>
            </w:r>
          </w:p>
        </w:tc>
      </w:tr>
      <w:tr w:rsidR="00DB17A4" w:rsidRPr="007228DD" w:rsidTr="003968E8">
        <w:tc>
          <w:tcPr>
            <w:tcW w:w="4981" w:type="dxa"/>
            <w:gridSpan w:val="2"/>
          </w:tcPr>
          <w:p w:rsidR="00DB17A4" w:rsidRPr="007228DD" w:rsidRDefault="007228DD" w:rsidP="007228DD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Juice box</w:t>
            </w:r>
          </w:p>
        </w:tc>
        <w:tc>
          <w:tcPr>
            <w:tcW w:w="4981" w:type="dxa"/>
          </w:tcPr>
          <w:p w:rsidR="00DB17A4" w:rsidRPr="007228DD" w:rsidRDefault="007228DD" w:rsidP="003968E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R15.00</w:t>
            </w:r>
          </w:p>
        </w:tc>
      </w:tr>
      <w:tr w:rsidR="00DB17A4" w:rsidRPr="007228DD" w:rsidTr="003968E8">
        <w:tc>
          <w:tcPr>
            <w:tcW w:w="4981" w:type="dxa"/>
            <w:gridSpan w:val="2"/>
          </w:tcPr>
          <w:p w:rsidR="00DB17A4" w:rsidRPr="007228DD" w:rsidRDefault="00DB17A4" w:rsidP="003968E8">
            <w:pPr>
              <w:tabs>
                <w:tab w:val="left" w:pos="1950"/>
              </w:tabs>
              <w:rPr>
                <w:sz w:val="24"/>
                <w:szCs w:val="24"/>
              </w:rPr>
            </w:pPr>
            <w:r w:rsidRPr="007228DD">
              <w:rPr>
                <w:sz w:val="24"/>
                <w:szCs w:val="24"/>
              </w:rPr>
              <w:t>Hot dog</w:t>
            </w:r>
          </w:p>
        </w:tc>
        <w:tc>
          <w:tcPr>
            <w:tcW w:w="4981" w:type="dxa"/>
          </w:tcPr>
          <w:p w:rsidR="00DB17A4" w:rsidRPr="007228DD" w:rsidRDefault="007228DD" w:rsidP="003968E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R20.00</w:t>
            </w:r>
          </w:p>
        </w:tc>
      </w:tr>
      <w:tr w:rsidR="00DB17A4" w:rsidRPr="007228DD" w:rsidTr="003968E8">
        <w:tc>
          <w:tcPr>
            <w:tcW w:w="4981" w:type="dxa"/>
            <w:gridSpan w:val="2"/>
          </w:tcPr>
          <w:p w:rsidR="00DB17A4" w:rsidRPr="007228DD" w:rsidRDefault="0028257D" w:rsidP="003968E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Russian </w:t>
            </w:r>
            <w:r w:rsidR="00DB17A4" w:rsidRPr="007228DD">
              <w:rPr>
                <w:sz w:val="24"/>
                <w:szCs w:val="24"/>
              </w:rPr>
              <w:t>roll</w:t>
            </w:r>
          </w:p>
        </w:tc>
        <w:tc>
          <w:tcPr>
            <w:tcW w:w="4981" w:type="dxa"/>
          </w:tcPr>
          <w:p w:rsidR="00DB17A4" w:rsidRPr="007228DD" w:rsidRDefault="0028257D" w:rsidP="003968E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R30.00</w:t>
            </w:r>
          </w:p>
        </w:tc>
      </w:tr>
      <w:tr w:rsidR="00DB17A4" w:rsidRPr="007228DD" w:rsidTr="003968E8">
        <w:tc>
          <w:tcPr>
            <w:tcW w:w="4981" w:type="dxa"/>
            <w:gridSpan w:val="2"/>
          </w:tcPr>
          <w:p w:rsidR="00DB17A4" w:rsidRPr="007228DD" w:rsidRDefault="00DB17A4" w:rsidP="003968E8">
            <w:pPr>
              <w:tabs>
                <w:tab w:val="left" w:pos="1950"/>
              </w:tabs>
              <w:rPr>
                <w:sz w:val="24"/>
                <w:szCs w:val="24"/>
              </w:rPr>
            </w:pPr>
            <w:r w:rsidRPr="007228DD">
              <w:rPr>
                <w:sz w:val="24"/>
                <w:szCs w:val="24"/>
              </w:rPr>
              <w:t>Cheese burger</w:t>
            </w:r>
          </w:p>
        </w:tc>
        <w:tc>
          <w:tcPr>
            <w:tcW w:w="4981" w:type="dxa"/>
          </w:tcPr>
          <w:p w:rsidR="00DB17A4" w:rsidRPr="007228DD" w:rsidRDefault="0028257D" w:rsidP="003968E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R35.00</w:t>
            </w:r>
          </w:p>
        </w:tc>
      </w:tr>
      <w:tr w:rsidR="00DB17A4" w:rsidRPr="007228DD" w:rsidTr="003968E8">
        <w:tc>
          <w:tcPr>
            <w:tcW w:w="4981" w:type="dxa"/>
            <w:gridSpan w:val="2"/>
          </w:tcPr>
          <w:p w:rsidR="00DB17A4" w:rsidRPr="007228DD" w:rsidRDefault="00DB17A4" w:rsidP="003968E8">
            <w:pPr>
              <w:tabs>
                <w:tab w:val="left" w:pos="1950"/>
              </w:tabs>
              <w:rPr>
                <w:sz w:val="24"/>
                <w:szCs w:val="24"/>
              </w:rPr>
            </w:pPr>
            <w:r w:rsidRPr="007228DD">
              <w:rPr>
                <w:sz w:val="24"/>
                <w:szCs w:val="24"/>
              </w:rPr>
              <w:t>Chocolate(afterschool)</w:t>
            </w:r>
          </w:p>
        </w:tc>
        <w:tc>
          <w:tcPr>
            <w:tcW w:w="4981" w:type="dxa"/>
          </w:tcPr>
          <w:p w:rsidR="00DB17A4" w:rsidRPr="007228DD" w:rsidRDefault="0028257D" w:rsidP="003968E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R15.00</w:t>
            </w:r>
          </w:p>
        </w:tc>
      </w:tr>
      <w:tr w:rsidR="00DB17A4" w:rsidRPr="007228DD" w:rsidTr="003968E8">
        <w:tc>
          <w:tcPr>
            <w:tcW w:w="4981" w:type="dxa"/>
            <w:gridSpan w:val="2"/>
          </w:tcPr>
          <w:p w:rsidR="00DB17A4" w:rsidRPr="007228DD" w:rsidRDefault="0028257D" w:rsidP="003968E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 corns(winter season</w:t>
            </w:r>
            <w:r w:rsidR="00DB17A4" w:rsidRPr="007228DD">
              <w:rPr>
                <w:sz w:val="24"/>
                <w:szCs w:val="24"/>
              </w:rPr>
              <w:t>)</w:t>
            </w:r>
          </w:p>
        </w:tc>
        <w:tc>
          <w:tcPr>
            <w:tcW w:w="4981" w:type="dxa"/>
          </w:tcPr>
          <w:p w:rsidR="00DB17A4" w:rsidRPr="007228DD" w:rsidRDefault="0028257D" w:rsidP="003968E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R10.00</w:t>
            </w:r>
          </w:p>
        </w:tc>
      </w:tr>
      <w:tr w:rsidR="00DB17A4" w:rsidRPr="007228DD" w:rsidTr="003968E8">
        <w:tc>
          <w:tcPr>
            <w:tcW w:w="4981" w:type="dxa"/>
            <w:gridSpan w:val="2"/>
          </w:tcPr>
          <w:p w:rsidR="00DB17A4" w:rsidRPr="007228DD" w:rsidRDefault="003968E8" w:rsidP="0028257D">
            <w:pPr>
              <w:tabs>
                <w:tab w:val="left" w:pos="1950"/>
              </w:tabs>
              <w:rPr>
                <w:sz w:val="24"/>
                <w:szCs w:val="24"/>
              </w:rPr>
            </w:pPr>
            <w:r w:rsidRPr="007228DD">
              <w:rPr>
                <w:sz w:val="24"/>
                <w:szCs w:val="24"/>
              </w:rPr>
              <w:t>Ice cream-</w:t>
            </w:r>
            <w:r w:rsidR="0028257D" w:rsidRPr="007228DD">
              <w:rPr>
                <w:sz w:val="24"/>
                <w:szCs w:val="24"/>
              </w:rPr>
              <w:t xml:space="preserve"> </w:t>
            </w:r>
            <w:r w:rsidRPr="007228DD">
              <w:rPr>
                <w:sz w:val="24"/>
                <w:szCs w:val="24"/>
              </w:rPr>
              <w:t>(afterschool)</w:t>
            </w:r>
          </w:p>
        </w:tc>
        <w:tc>
          <w:tcPr>
            <w:tcW w:w="4981" w:type="dxa"/>
          </w:tcPr>
          <w:p w:rsidR="00DB17A4" w:rsidRPr="007228DD" w:rsidRDefault="003968E8" w:rsidP="003968E8">
            <w:pPr>
              <w:tabs>
                <w:tab w:val="left" w:pos="1950"/>
              </w:tabs>
              <w:rPr>
                <w:sz w:val="24"/>
                <w:szCs w:val="24"/>
              </w:rPr>
            </w:pPr>
            <w:r w:rsidRPr="007228DD">
              <w:rPr>
                <w:sz w:val="24"/>
                <w:szCs w:val="24"/>
              </w:rPr>
              <w:t>R</w:t>
            </w:r>
            <w:r w:rsidR="0028257D">
              <w:rPr>
                <w:sz w:val="24"/>
                <w:szCs w:val="24"/>
              </w:rPr>
              <w:t>15.00</w:t>
            </w:r>
          </w:p>
        </w:tc>
      </w:tr>
      <w:tr w:rsidR="003968E8" w:rsidRPr="007228DD" w:rsidTr="0028257D">
        <w:tblPrEx>
          <w:tblLook w:val="0000"/>
        </w:tblPrEx>
        <w:trPr>
          <w:trHeight w:val="609"/>
        </w:trPr>
        <w:tc>
          <w:tcPr>
            <w:tcW w:w="4981" w:type="dxa"/>
            <w:gridSpan w:val="2"/>
          </w:tcPr>
          <w:p w:rsidR="003968E8" w:rsidRDefault="0028257D" w:rsidP="007228DD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Bottled water 250ml</w:t>
            </w:r>
          </w:p>
          <w:p w:rsidR="0028257D" w:rsidRPr="007228DD" w:rsidRDefault="0028257D" w:rsidP="007228DD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Bottled water 500ml</w:t>
            </w:r>
          </w:p>
        </w:tc>
        <w:tc>
          <w:tcPr>
            <w:tcW w:w="4981" w:type="dxa"/>
          </w:tcPr>
          <w:p w:rsidR="003968E8" w:rsidRDefault="00282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R8.00</w:t>
            </w:r>
          </w:p>
          <w:p w:rsidR="0028257D" w:rsidRPr="007228DD" w:rsidRDefault="00282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R10.00</w:t>
            </w:r>
          </w:p>
          <w:p w:rsidR="003968E8" w:rsidRPr="007228DD" w:rsidRDefault="003968E8" w:rsidP="003968E8">
            <w:pPr>
              <w:tabs>
                <w:tab w:val="left" w:pos="1950"/>
              </w:tabs>
              <w:rPr>
                <w:sz w:val="24"/>
                <w:szCs w:val="24"/>
              </w:rPr>
            </w:pPr>
          </w:p>
        </w:tc>
      </w:tr>
      <w:tr w:rsidR="003968E8" w:rsidRPr="007228DD" w:rsidTr="003968E8">
        <w:tblPrEx>
          <w:tblLook w:val="0000"/>
        </w:tblPrEx>
        <w:trPr>
          <w:trHeight w:val="585"/>
        </w:trPr>
        <w:tc>
          <w:tcPr>
            <w:tcW w:w="4965" w:type="dxa"/>
          </w:tcPr>
          <w:p w:rsidR="003968E8" w:rsidRPr="007228DD" w:rsidRDefault="0028257D" w:rsidP="003968E8">
            <w:pPr>
              <w:tabs>
                <w:tab w:val="left" w:pos="1950"/>
              </w:tabs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Doughnut (winter season)</w:t>
            </w:r>
          </w:p>
        </w:tc>
        <w:tc>
          <w:tcPr>
            <w:tcW w:w="4997" w:type="dxa"/>
            <w:gridSpan w:val="2"/>
          </w:tcPr>
          <w:p w:rsidR="003968E8" w:rsidRPr="007228DD" w:rsidRDefault="0028257D" w:rsidP="003968E8">
            <w:pPr>
              <w:tabs>
                <w:tab w:val="left" w:pos="1950"/>
              </w:tabs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R20.00</w:t>
            </w:r>
          </w:p>
        </w:tc>
      </w:tr>
    </w:tbl>
    <w:p w:rsidR="003968E8" w:rsidRPr="007228DD" w:rsidRDefault="003968E8" w:rsidP="003968E8">
      <w:pPr>
        <w:tabs>
          <w:tab w:val="left" w:pos="1950"/>
        </w:tabs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566"/>
        <w:tblW w:w="0" w:type="auto"/>
        <w:tblLook w:val="04A0"/>
      </w:tblPr>
      <w:tblGrid>
        <w:gridCol w:w="3285"/>
        <w:gridCol w:w="3162"/>
      </w:tblGrid>
      <w:tr w:rsidR="003968E8" w:rsidRPr="007228DD" w:rsidTr="0002172A">
        <w:trPr>
          <w:trHeight w:val="915"/>
        </w:trPr>
        <w:tc>
          <w:tcPr>
            <w:tcW w:w="3285" w:type="dxa"/>
          </w:tcPr>
          <w:p w:rsidR="0028257D" w:rsidRPr="007228DD" w:rsidRDefault="0028257D" w:rsidP="0002172A">
            <w:pPr>
              <w:tabs>
                <w:tab w:val="left" w:pos="1950"/>
              </w:tabs>
              <w:rPr>
                <w:sz w:val="24"/>
                <w:szCs w:val="24"/>
              </w:rPr>
            </w:pPr>
            <w:r w:rsidRPr="007228DD">
              <w:rPr>
                <w:sz w:val="24"/>
                <w:szCs w:val="24"/>
              </w:rPr>
              <w:lastRenderedPageBreak/>
              <w:t>Combo Menu</w:t>
            </w:r>
          </w:p>
          <w:p w:rsidR="006D7933" w:rsidRPr="007228DD" w:rsidRDefault="0028257D" w:rsidP="0002172A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Juice box </w:t>
            </w:r>
            <w:r w:rsidR="003968E8" w:rsidRPr="007228DD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 xml:space="preserve">hot dog+ </w:t>
            </w:r>
            <w:r w:rsidR="006D7933" w:rsidRPr="007228DD">
              <w:rPr>
                <w:sz w:val="24"/>
                <w:szCs w:val="24"/>
              </w:rPr>
              <w:t>sweet</w:t>
            </w:r>
          </w:p>
        </w:tc>
        <w:tc>
          <w:tcPr>
            <w:tcW w:w="3162" w:type="dxa"/>
          </w:tcPr>
          <w:p w:rsidR="003968E8" w:rsidRPr="007228DD" w:rsidRDefault="0028257D" w:rsidP="0002172A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R40.00</w:t>
            </w:r>
          </w:p>
        </w:tc>
      </w:tr>
      <w:tr w:rsidR="006D7933" w:rsidRPr="007228DD" w:rsidTr="0002172A">
        <w:trPr>
          <w:trHeight w:val="840"/>
        </w:trPr>
        <w:tc>
          <w:tcPr>
            <w:tcW w:w="3285" w:type="dxa"/>
          </w:tcPr>
          <w:p w:rsidR="006D7933" w:rsidRPr="007228DD" w:rsidRDefault="0028257D" w:rsidP="0002172A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Juice box </w:t>
            </w:r>
            <w:r w:rsidR="006D7933" w:rsidRPr="007228DD">
              <w:rPr>
                <w:sz w:val="24"/>
                <w:szCs w:val="24"/>
              </w:rPr>
              <w:t>and hot dog+ chocolate</w:t>
            </w:r>
          </w:p>
        </w:tc>
        <w:tc>
          <w:tcPr>
            <w:tcW w:w="3162" w:type="dxa"/>
          </w:tcPr>
          <w:p w:rsidR="006D7933" w:rsidRPr="007228DD" w:rsidRDefault="0028257D" w:rsidP="0002172A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R50.00</w:t>
            </w:r>
          </w:p>
        </w:tc>
      </w:tr>
      <w:tr w:rsidR="003968E8" w:rsidRPr="007228DD" w:rsidTr="0002172A">
        <w:tc>
          <w:tcPr>
            <w:tcW w:w="3285" w:type="dxa"/>
          </w:tcPr>
          <w:p w:rsidR="003968E8" w:rsidRPr="007228DD" w:rsidRDefault="0028257D" w:rsidP="0002172A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Juice box and russian</w:t>
            </w:r>
            <w:r w:rsidR="006D7933" w:rsidRPr="007228DD">
              <w:rPr>
                <w:sz w:val="24"/>
                <w:szCs w:val="24"/>
              </w:rPr>
              <w:t xml:space="preserve"> roll+ chocolate</w:t>
            </w:r>
          </w:p>
        </w:tc>
        <w:tc>
          <w:tcPr>
            <w:tcW w:w="3162" w:type="dxa"/>
          </w:tcPr>
          <w:p w:rsidR="003968E8" w:rsidRPr="007228DD" w:rsidRDefault="0028257D" w:rsidP="0002172A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R55.00</w:t>
            </w:r>
          </w:p>
        </w:tc>
      </w:tr>
      <w:tr w:rsidR="003968E8" w:rsidRPr="007228DD" w:rsidTr="0002172A">
        <w:tc>
          <w:tcPr>
            <w:tcW w:w="3285" w:type="dxa"/>
          </w:tcPr>
          <w:p w:rsidR="003968E8" w:rsidRPr="007228DD" w:rsidRDefault="0028257D" w:rsidP="0002172A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Juice box </w:t>
            </w:r>
            <w:r w:rsidR="006D7933" w:rsidRPr="007228DD">
              <w:rPr>
                <w:sz w:val="24"/>
                <w:szCs w:val="24"/>
              </w:rPr>
              <w:t>and cheese burger+ chocolate</w:t>
            </w:r>
          </w:p>
        </w:tc>
        <w:tc>
          <w:tcPr>
            <w:tcW w:w="3162" w:type="dxa"/>
          </w:tcPr>
          <w:p w:rsidR="003968E8" w:rsidRPr="007228DD" w:rsidRDefault="0028257D" w:rsidP="0002172A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R60.00</w:t>
            </w:r>
          </w:p>
        </w:tc>
      </w:tr>
    </w:tbl>
    <w:p w:rsidR="003968E8" w:rsidRPr="00DB17A4" w:rsidRDefault="003968E8" w:rsidP="003968E8">
      <w:pPr>
        <w:tabs>
          <w:tab w:val="left" w:pos="1950"/>
        </w:tabs>
        <w:rPr>
          <w:sz w:val="36"/>
          <w:szCs w:val="36"/>
        </w:rPr>
      </w:pPr>
    </w:p>
    <w:sectPr w:rsidR="003968E8" w:rsidRPr="00DB17A4" w:rsidSect="00EF3C3E">
      <w:headerReference w:type="default" r:id="rId8"/>
      <w:footerReference w:type="default" r:id="rId9"/>
      <w:pgSz w:w="8391" w:h="11907" w:code="11"/>
      <w:pgMar w:top="1440" w:right="1080" w:bottom="1440" w:left="108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F62" w:rsidRDefault="00230F62" w:rsidP="007A34F0">
      <w:pPr>
        <w:spacing w:after="0" w:line="240" w:lineRule="auto"/>
      </w:pPr>
      <w:r>
        <w:separator/>
      </w:r>
    </w:p>
  </w:endnote>
  <w:endnote w:type="continuationSeparator" w:id="1">
    <w:p w:rsidR="00230F62" w:rsidRDefault="00230F62" w:rsidP="007A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832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432B" w:rsidRDefault="00D031C9">
        <w:pPr>
          <w:pStyle w:val="Footer"/>
          <w:jc w:val="right"/>
        </w:pPr>
        <w:fldSimple w:instr=" PAGE   \* MERGEFORMAT ">
          <w:r w:rsidR="0069060A">
            <w:rPr>
              <w:noProof/>
            </w:rPr>
            <w:t>1</w:t>
          </w:r>
        </w:fldSimple>
      </w:p>
    </w:sdtContent>
  </w:sdt>
  <w:p w:rsidR="00BF432B" w:rsidRDefault="00BF43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F62" w:rsidRDefault="00230F62" w:rsidP="007A34F0">
      <w:pPr>
        <w:spacing w:after="0" w:line="240" w:lineRule="auto"/>
      </w:pPr>
      <w:r>
        <w:separator/>
      </w:r>
    </w:p>
  </w:footnote>
  <w:footnote w:type="continuationSeparator" w:id="1">
    <w:p w:rsidR="00230F62" w:rsidRDefault="00230F62" w:rsidP="007A3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C3E" w:rsidRDefault="00EF3C3E" w:rsidP="00EF3C3E">
    <w:pPr>
      <w:pStyle w:val="Header"/>
      <w:jc w:val="center"/>
    </w:pPr>
    <w:r w:rsidRPr="00EF3C3E">
      <w:drawing>
        <wp:inline distT="0" distB="0" distL="0" distR="0">
          <wp:extent cx="1515551" cy="1144988"/>
          <wp:effectExtent l="19050" t="0" r="8449" b="0"/>
          <wp:docPr id="1" name="Picture 1" descr="Logo, company name&#10;&#10;Description automatically generated">
            <a:extLst xmlns:a="http://schemas.openxmlformats.org/drawingml/2006/main">
              <a:ext uri="{C183D7F6-B498-43B3-948B-1728B52AA6E4}">
                <adec:decorativ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xmlns:lc="http://schemas.openxmlformats.org/drawingml/2006/lockedCanvas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>
                    <a:extLst>
                      <a:ext uri="{C183D7F6-B498-43B3-948B-1728B52AA6E4}">
                        <adec:decorativ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xmlns:lc="http://schemas.openxmlformats.org/drawingml/2006/lockedCanvas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155" cy="1149977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F341A"/>
    <w:multiLevelType w:val="hybridMultilevel"/>
    <w:tmpl w:val="5C187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1543F"/>
    <w:multiLevelType w:val="hybridMultilevel"/>
    <w:tmpl w:val="7AF43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A34F0"/>
    <w:rsid w:val="000153B1"/>
    <w:rsid w:val="0002172A"/>
    <w:rsid w:val="000450D9"/>
    <w:rsid w:val="001845FD"/>
    <w:rsid w:val="0019249A"/>
    <w:rsid w:val="001B77B6"/>
    <w:rsid w:val="001C15ED"/>
    <w:rsid w:val="001C5C1A"/>
    <w:rsid w:val="00230F62"/>
    <w:rsid w:val="0027291D"/>
    <w:rsid w:val="0028257D"/>
    <w:rsid w:val="0029619C"/>
    <w:rsid w:val="002C761A"/>
    <w:rsid w:val="002F7E97"/>
    <w:rsid w:val="00306183"/>
    <w:rsid w:val="00341058"/>
    <w:rsid w:val="003442DC"/>
    <w:rsid w:val="003968E8"/>
    <w:rsid w:val="003B4CFA"/>
    <w:rsid w:val="00490981"/>
    <w:rsid w:val="00551818"/>
    <w:rsid w:val="005658C3"/>
    <w:rsid w:val="005B18EE"/>
    <w:rsid w:val="0069060A"/>
    <w:rsid w:val="006A3B94"/>
    <w:rsid w:val="006B3667"/>
    <w:rsid w:val="006D3FFA"/>
    <w:rsid w:val="006D7933"/>
    <w:rsid w:val="006F73AC"/>
    <w:rsid w:val="007228DD"/>
    <w:rsid w:val="007A34F0"/>
    <w:rsid w:val="008272C2"/>
    <w:rsid w:val="00867522"/>
    <w:rsid w:val="00873574"/>
    <w:rsid w:val="008A30CA"/>
    <w:rsid w:val="0092429B"/>
    <w:rsid w:val="009B61D0"/>
    <w:rsid w:val="00A92F0F"/>
    <w:rsid w:val="00AB343A"/>
    <w:rsid w:val="00B62E65"/>
    <w:rsid w:val="00B94DE7"/>
    <w:rsid w:val="00BB7DD5"/>
    <w:rsid w:val="00BF432B"/>
    <w:rsid w:val="00C23531"/>
    <w:rsid w:val="00D031C9"/>
    <w:rsid w:val="00D91A23"/>
    <w:rsid w:val="00DB17A4"/>
    <w:rsid w:val="00DD0FC7"/>
    <w:rsid w:val="00E01DB2"/>
    <w:rsid w:val="00E71BE0"/>
    <w:rsid w:val="00E853BA"/>
    <w:rsid w:val="00E85D14"/>
    <w:rsid w:val="00E94731"/>
    <w:rsid w:val="00EF3C3E"/>
    <w:rsid w:val="00F24962"/>
    <w:rsid w:val="00F864E6"/>
    <w:rsid w:val="00FA2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4F0"/>
  </w:style>
  <w:style w:type="paragraph" w:styleId="Footer">
    <w:name w:val="footer"/>
    <w:basedOn w:val="Normal"/>
    <w:link w:val="FooterChar"/>
    <w:uiPriority w:val="99"/>
    <w:unhideWhenUsed/>
    <w:rsid w:val="007A3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4F0"/>
  </w:style>
  <w:style w:type="paragraph" w:styleId="BalloonText">
    <w:name w:val="Balloon Text"/>
    <w:basedOn w:val="Normal"/>
    <w:link w:val="BalloonTextChar"/>
    <w:uiPriority w:val="99"/>
    <w:semiHidden/>
    <w:unhideWhenUsed/>
    <w:rsid w:val="007A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4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2F0F"/>
    <w:pPr>
      <w:ind w:left="720"/>
      <w:contextualSpacing/>
    </w:pPr>
  </w:style>
  <w:style w:type="table" w:styleId="TableGrid">
    <w:name w:val="Table Grid"/>
    <w:basedOn w:val="TableNormal"/>
    <w:uiPriority w:val="59"/>
    <w:rsid w:val="001C1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91A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D91A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BAD09-7BA9-4277-9CB3-E754D200D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4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.......................................................................................................................................................</vt:lpstr>
    </vt:vector>
  </TitlesOfParts>
  <Company>Hewlett-Packard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.......................................................................................................................................................</dc:title>
  <dc:creator>HP</dc:creator>
  <cp:lastModifiedBy>27783</cp:lastModifiedBy>
  <cp:revision>4</cp:revision>
  <cp:lastPrinted>2024-01-22T11:36:00Z</cp:lastPrinted>
  <dcterms:created xsi:type="dcterms:W3CDTF">2021-02-17T05:40:00Z</dcterms:created>
  <dcterms:modified xsi:type="dcterms:W3CDTF">2024-01-22T11:40:00Z</dcterms:modified>
</cp:coreProperties>
</file>