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C7" w:rsidRPr="00550077" w:rsidRDefault="006671CF" w:rsidP="00550077">
      <w:pPr>
        <w:jc w:val="center"/>
        <w:rPr>
          <w:b/>
          <w:lang w:val="en-GB"/>
        </w:rPr>
      </w:pPr>
      <w:r w:rsidRPr="00550077">
        <w:rPr>
          <w:b/>
          <w:lang w:val="en-GB"/>
        </w:rPr>
        <w:t>AFTER CARE/EXTRA LESSONS</w:t>
      </w:r>
    </w:p>
    <w:p w:rsidR="006671CF" w:rsidRPr="00550077" w:rsidRDefault="006671CF" w:rsidP="00550077">
      <w:pPr>
        <w:jc w:val="center"/>
        <w:rPr>
          <w:rFonts w:ascii="Castellar" w:hAnsi="Castellar"/>
          <w:lang w:val="en-GB"/>
        </w:rPr>
      </w:pPr>
      <w:r w:rsidRPr="00550077">
        <w:rPr>
          <w:rFonts w:ascii="Castellar" w:hAnsi="Castellar"/>
          <w:lang w:val="en-GB"/>
        </w:rPr>
        <w:t>FILL IN THE FORM BELOW</w:t>
      </w:r>
    </w:p>
    <w:p w:rsidR="006671CF" w:rsidRPr="005B0694" w:rsidRDefault="00E65EE9">
      <w:pPr>
        <w:rPr>
          <w:b/>
          <w:lang w:val="en-GB"/>
        </w:rPr>
      </w:pPr>
      <w:r w:rsidRPr="005B0694">
        <w:rPr>
          <w:b/>
          <w:lang w:val="en-GB"/>
        </w:rPr>
        <w:t xml:space="preserve">31 January </w:t>
      </w:r>
      <w:r w:rsidR="009D3FCC" w:rsidRPr="005B0694">
        <w:rPr>
          <w:b/>
          <w:lang w:val="en-GB"/>
        </w:rPr>
        <w:t>2024</w:t>
      </w:r>
    </w:p>
    <w:p w:rsidR="006671CF" w:rsidRPr="005B0694" w:rsidRDefault="006671CF">
      <w:pPr>
        <w:rPr>
          <w:b/>
          <w:u w:val="single"/>
          <w:lang w:val="en-GB"/>
        </w:rPr>
      </w:pPr>
      <w:r w:rsidRPr="005B0694">
        <w:rPr>
          <w:b/>
          <w:u w:val="single"/>
          <w:lang w:val="en-GB"/>
        </w:rPr>
        <w:t>GENERAL INFORMATION</w:t>
      </w:r>
    </w:p>
    <w:p w:rsidR="005D240B" w:rsidRPr="000F15A8" w:rsidRDefault="005D240B" w:rsidP="006671CF">
      <w:pPr>
        <w:pStyle w:val="ListParagraph"/>
        <w:numPr>
          <w:ilvl w:val="0"/>
          <w:numId w:val="1"/>
        </w:numPr>
        <w:rPr>
          <w:lang w:val="en-GB"/>
        </w:rPr>
      </w:pPr>
      <w:r w:rsidRPr="000F15A8">
        <w:rPr>
          <w:lang w:val="en-GB"/>
        </w:rPr>
        <w:t>Aftercare commences on the 1</w:t>
      </w:r>
      <w:r w:rsidRPr="000F15A8">
        <w:rPr>
          <w:vertAlign w:val="superscript"/>
          <w:lang w:val="en-GB"/>
        </w:rPr>
        <w:t>st</w:t>
      </w:r>
      <w:r w:rsidRPr="000F15A8">
        <w:rPr>
          <w:lang w:val="en-GB"/>
        </w:rPr>
        <w:t xml:space="preserve"> of February 2024 till 1</w:t>
      </w:r>
      <w:r w:rsidRPr="000F15A8">
        <w:rPr>
          <w:vertAlign w:val="superscript"/>
          <w:lang w:val="en-GB"/>
        </w:rPr>
        <w:t>st</w:t>
      </w:r>
      <w:r w:rsidRPr="000F15A8">
        <w:rPr>
          <w:lang w:val="en-GB"/>
        </w:rPr>
        <w:t xml:space="preserve"> December 2024.</w:t>
      </w:r>
    </w:p>
    <w:p w:rsidR="00000A2D" w:rsidRPr="000F15A8" w:rsidRDefault="00E65EE9" w:rsidP="006671CF">
      <w:pPr>
        <w:pStyle w:val="ListParagraph"/>
        <w:numPr>
          <w:ilvl w:val="0"/>
          <w:numId w:val="1"/>
        </w:numPr>
        <w:rPr>
          <w:lang w:val="en-GB"/>
        </w:rPr>
      </w:pPr>
      <w:r w:rsidRPr="000F15A8">
        <w:rPr>
          <w:lang w:val="en-GB"/>
        </w:rPr>
        <w:t>After</w:t>
      </w:r>
      <w:r w:rsidR="00000A2D" w:rsidRPr="000F15A8">
        <w:rPr>
          <w:lang w:val="en-GB"/>
        </w:rPr>
        <w:t>care time</w:t>
      </w:r>
      <w:r w:rsidRPr="000F15A8">
        <w:rPr>
          <w:lang w:val="en-GB"/>
        </w:rPr>
        <w:t>s</w:t>
      </w:r>
      <w:r w:rsidR="00000A2D" w:rsidRPr="000F15A8">
        <w:rPr>
          <w:lang w:val="en-GB"/>
        </w:rPr>
        <w:t xml:space="preserve"> begin at 14H30- 17H30 (Mon- Thurs)</w:t>
      </w:r>
    </w:p>
    <w:p w:rsidR="00574468" w:rsidRPr="000F15A8" w:rsidRDefault="00550077" w:rsidP="006671CF">
      <w:pPr>
        <w:pStyle w:val="ListParagraph"/>
        <w:numPr>
          <w:ilvl w:val="0"/>
          <w:numId w:val="1"/>
        </w:numPr>
        <w:rPr>
          <w:lang w:val="en-GB"/>
        </w:rPr>
      </w:pPr>
      <w:r w:rsidRPr="000F15A8">
        <w:rPr>
          <w:lang w:val="en-GB"/>
        </w:rPr>
        <w:t xml:space="preserve">Learners will be assisted with homeworks. </w:t>
      </w:r>
    </w:p>
    <w:p w:rsidR="00550077" w:rsidRPr="000F15A8" w:rsidRDefault="00550077" w:rsidP="006671CF">
      <w:pPr>
        <w:pStyle w:val="ListParagraph"/>
        <w:numPr>
          <w:ilvl w:val="0"/>
          <w:numId w:val="1"/>
        </w:numPr>
        <w:rPr>
          <w:lang w:val="en-GB"/>
        </w:rPr>
      </w:pPr>
      <w:r w:rsidRPr="000F15A8">
        <w:rPr>
          <w:lang w:val="en-GB"/>
        </w:rPr>
        <w:t xml:space="preserve">These extra lessons will help identify where your child might have missed something in class and give your child an opportunity to improve their understanding of the concepts they learnt (missed) in class. </w:t>
      </w:r>
    </w:p>
    <w:p w:rsidR="00550077" w:rsidRPr="000F15A8" w:rsidRDefault="00550077" w:rsidP="00E65EE9">
      <w:pPr>
        <w:pStyle w:val="ListParagraph"/>
        <w:numPr>
          <w:ilvl w:val="0"/>
          <w:numId w:val="1"/>
        </w:numPr>
        <w:rPr>
          <w:lang w:val="en-GB"/>
        </w:rPr>
      </w:pPr>
      <w:r w:rsidRPr="000F15A8">
        <w:rPr>
          <w:lang w:val="en-GB"/>
        </w:rPr>
        <w:t>Learner Projects are not included in the after-care fee.</w:t>
      </w:r>
    </w:p>
    <w:p w:rsidR="006671CF" w:rsidRPr="000F15A8" w:rsidRDefault="00574468" w:rsidP="006671CF">
      <w:pPr>
        <w:pStyle w:val="ListParagraph"/>
        <w:numPr>
          <w:ilvl w:val="0"/>
          <w:numId w:val="1"/>
        </w:numPr>
        <w:rPr>
          <w:lang w:val="en-GB"/>
        </w:rPr>
      </w:pPr>
      <w:r w:rsidRPr="000F15A8">
        <w:rPr>
          <w:lang w:val="en-GB"/>
        </w:rPr>
        <w:t>No food will be provided for learners</w:t>
      </w:r>
      <w:r w:rsidR="00550077" w:rsidRPr="000F15A8">
        <w:rPr>
          <w:lang w:val="en-GB"/>
        </w:rPr>
        <w:t>(please pack extra lunch).</w:t>
      </w:r>
    </w:p>
    <w:p w:rsidR="00E65EE9" w:rsidRPr="000F15A8" w:rsidRDefault="00574468" w:rsidP="006671CF">
      <w:pPr>
        <w:pStyle w:val="ListParagraph"/>
        <w:numPr>
          <w:ilvl w:val="0"/>
          <w:numId w:val="1"/>
        </w:numPr>
        <w:rPr>
          <w:lang w:val="en-GB"/>
        </w:rPr>
      </w:pPr>
      <w:r w:rsidRPr="000F15A8">
        <w:rPr>
          <w:lang w:val="en-GB"/>
        </w:rPr>
        <w:t>After-care is to be paid with the school fees in the school’s account</w:t>
      </w:r>
      <w:r w:rsidR="00550077" w:rsidRPr="000F15A8">
        <w:rPr>
          <w:lang w:val="en-GB"/>
        </w:rPr>
        <w:t>.</w:t>
      </w:r>
      <w:r w:rsidR="00E65EE9" w:rsidRPr="000F15A8">
        <w:rPr>
          <w:lang w:val="en-GB"/>
        </w:rPr>
        <w:t xml:space="preserve"> </w:t>
      </w:r>
    </w:p>
    <w:p w:rsidR="00574468" w:rsidRPr="000F15A8" w:rsidRDefault="00E65EE9" w:rsidP="006671CF">
      <w:pPr>
        <w:pStyle w:val="ListParagraph"/>
        <w:numPr>
          <w:ilvl w:val="0"/>
          <w:numId w:val="1"/>
        </w:numPr>
        <w:rPr>
          <w:lang w:val="en-GB"/>
        </w:rPr>
      </w:pPr>
      <w:r w:rsidRPr="000F15A8">
        <w:rPr>
          <w:lang w:val="en-GB"/>
        </w:rPr>
        <w:t>It is a pressure-free environment for learners and parents are free from worry.</w:t>
      </w:r>
    </w:p>
    <w:p w:rsidR="002C3028" w:rsidRPr="000F15A8" w:rsidRDefault="000F15A8" w:rsidP="002C3028">
      <w:pPr>
        <w:pStyle w:val="ListParagraph"/>
        <w:numPr>
          <w:ilvl w:val="0"/>
          <w:numId w:val="1"/>
        </w:numPr>
        <w:rPr>
          <w:lang w:val="en-GB"/>
        </w:rPr>
      </w:pPr>
      <w:r w:rsidRPr="000F15A8">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76.3pt;margin-top:18.6pt;width:592.25pt;height:0;z-index:251658240" o:connectortype="straight"/>
        </w:pict>
      </w:r>
      <w:r w:rsidR="00550077" w:rsidRPr="000F15A8">
        <w:rPr>
          <w:lang w:val="en-GB"/>
        </w:rPr>
        <w:t>Late pick up times</w:t>
      </w:r>
      <w:r w:rsidR="007C79B6" w:rsidRPr="000F15A8">
        <w:rPr>
          <w:lang w:val="en-GB"/>
        </w:rPr>
        <w:t>(from 17H45</w:t>
      </w:r>
      <w:r w:rsidR="00550077" w:rsidRPr="000F15A8">
        <w:rPr>
          <w:lang w:val="en-GB"/>
        </w:rPr>
        <w:t>) wil</w:t>
      </w:r>
      <w:r w:rsidR="005D240B" w:rsidRPr="000F15A8">
        <w:rPr>
          <w:lang w:val="en-GB"/>
        </w:rPr>
        <w:t>l be at a fee of R50.00 per day</w:t>
      </w:r>
      <w:r w:rsidR="00550077" w:rsidRPr="000F15A8">
        <w:rPr>
          <w:lang w:val="en-GB"/>
        </w:rPr>
        <w:t xml:space="preserve">. </w:t>
      </w:r>
    </w:p>
    <w:p w:rsidR="000F15A8" w:rsidRPr="005B0694" w:rsidRDefault="000F15A8" w:rsidP="000F15A8">
      <w:pPr>
        <w:jc w:val="center"/>
        <w:rPr>
          <w:b/>
          <w:lang w:val="en-GB"/>
        </w:rPr>
      </w:pPr>
      <w:r w:rsidRPr="005B0694">
        <w:rPr>
          <w:b/>
          <w:lang w:val="en-GB"/>
        </w:rPr>
        <w:t>AFTER-CARE     Application Form</w:t>
      </w:r>
    </w:p>
    <w:p w:rsidR="000F15A8" w:rsidRDefault="000F15A8" w:rsidP="000F15A8">
      <w:pPr>
        <w:rPr>
          <w:lang w:val="en-GB"/>
        </w:rPr>
      </w:pPr>
      <w:r>
        <w:rPr>
          <w:noProof/>
          <w:lang w:val="en-US"/>
        </w:rPr>
        <w:pict>
          <v:shape id="_x0000_s1057" type="#_x0000_t32" style="position:absolute;margin-left:138.05pt;margin-top:9.65pt;width:156pt;height:0;z-index:251689984" o:connectortype="straight"/>
        </w:pict>
      </w:r>
      <w:r>
        <w:rPr>
          <w:lang w:val="en-GB"/>
        </w:rPr>
        <w:t>Learner’s Name and Surname</w:t>
      </w:r>
    </w:p>
    <w:p w:rsidR="000F15A8" w:rsidRDefault="000F15A8" w:rsidP="000F15A8">
      <w:pPr>
        <w:rPr>
          <w:lang w:val="en-GB"/>
        </w:rPr>
      </w:pPr>
      <w:r>
        <w:rPr>
          <w:noProof/>
          <w:lang w:val="en-US"/>
        </w:rPr>
        <w:pict>
          <v:shape id="_x0000_s1058" type="#_x0000_t32" style="position:absolute;margin-left:30.85pt;margin-top:12.75pt;width:77.95pt;height:0;z-index:251691008" o:connectortype="straight"/>
        </w:pict>
      </w:r>
      <w:r>
        <w:rPr>
          <w:lang w:val="en-GB"/>
        </w:rPr>
        <w:t>Grade</w:t>
      </w:r>
    </w:p>
    <w:p w:rsidR="000F15A8" w:rsidRDefault="000F15A8" w:rsidP="000F15A8">
      <w:pPr>
        <w:rPr>
          <w:lang w:val="en-GB"/>
        </w:rPr>
      </w:pPr>
      <w:r>
        <w:rPr>
          <w:noProof/>
          <w:lang w:val="en-US"/>
        </w:rPr>
        <w:pict>
          <v:shape id="_x0000_s1059" type="#_x0000_t32" style="position:absolute;margin-left:46.95pt;margin-top:12.6pt;width:82.5pt;height:0;z-index:251692032" o:connectortype="straight"/>
        </w:pict>
      </w:r>
      <w:r>
        <w:rPr>
          <w:lang w:val="en-GB"/>
        </w:rPr>
        <w:t xml:space="preserve">Birthdate </w:t>
      </w:r>
    </w:p>
    <w:p w:rsidR="000F15A8" w:rsidRDefault="000F15A8" w:rsidP="000F15A8">
      <w:pPr>
        <w:rPr>
          <w:lang w:val="en-GB"/>
        </w:rPr>
      </w:pPr>
      <w:r>
        <w:rPr>
          <w:noProof/>
          <w:lang w:val="en-US"/>
        </w:rPr>
        <w:pict>
          <v:shape id="_x0000_s1060" type="#_x0000_t32" style="position:absolute;margin-left:40.3pt;margin-top:11.5pt;width:451.7pt;height:.85pt;z-index:251693056" o:connectortype="straight"/>
        </w:pict>
      </w:r>
      <w:r>
        <w:rPr>
          <w:lang w:val="en-GB"/>
        </w:rPr>
        <w:t>Address</w:t>
      </w:r>
    </w:p>
    <w:p w:rsidR="000F15A8" w:rsidRPr="009D3FCC" w:rsidRDefault="000F15A8" w:rsidP="000F15A8">
      <w:pPr>
        <w:pStyle w:val="ListParagraph"/>
        <w:numPr>
          <w:ilvl w:val="0"/>
          <w:numId w:val="2"/>
        </w:numPr>
        <w:rPr>
          <w:lang w:val="en-GB"/>
        </w:rPr>
      </w:pPr>
      <w:r>
        <w:rPr>
          <w:noProof/>
          <w:lang w:val="en-US"/>
        </w:rPr>
        <w:pict>
          <v:shape id="_x0000_s1061" type="#_x0000_t32" style="position:absolute;left:0;text-align:left;margin-left:150.6pt;margin-top:9.6pt;width:186.85pt;height:.85pt;flip:y;z-index:251694080" o:connectortype="straight"/>
        </w:pict>
      </w:r>
      <w:r w:rsidRPr="009D3FCC">
        <w:rPr>
          <w:lang w:val="en-GB"/>
        </w:rPr>
        <w:t>Parents /guardian Name</w:t>
      </w:r>
    </w:p>
    <w:p w:rsidR="000F15A8" w:rsidRDefault="000F15A8" w:rsidP="000F15A8">
      <w:pPr>
        <w:rPr>
          <w:lang w:val="en-GB"/>
        </w:rPr>
      </w:pPr>
      <w:r>
        <w:rPr>
          <w:noProof/>
          <w:lang w:val="en-US"/>
        </w:rPr>
        <w:pict>
          <v:shape id="_x0000_s1062" type="#_x0000_t32" style="position:absolute;margin-left:117.45pt;margin-top:11.95pt;width:139.7pt;height:0;z-index:251695104" o:connectortype="straight"/>
        </w:pict>
      </w:r>
      <w:r>
        <w:rPr>
          <w:lang w:val="en-GB"/>
        </w:rPr>
        <w:t>Parents’s contact number</w:t>
      </w:r>
    </w:p>
    <w:p w:rsidR="000F15A8" w:rsidRDefault="000F15A8" w:rsidP="000F15A8">
      <w:pPr>
        <w:rPr>
          <w:lang w:val="en-GB"/>
        </w:rPr>
      </w:pPr>
      <w:r>
        <w:rPr>
          <w:noProof/>
          <w:lang w:val="en-US"/>
        </w:rPr>
        <w:pict>
          <v:shape id="_x0000_s1063" type="#_x0000_t32" style="position:absolute;margin-left:180pt;margin-top:13.45pt;width:343.7pt;height:0;z-index:251696128" o:connectortype="straight"/>
        </w:pict>
      </w:r>
      <w:r>
        <w:rPr>
          <w:lang w:val="en-GB"/>
        </w:rPr>
        <w:t>Parents/guardian’s address</w:t>
      </w:r>
    </w:p>
    <w:p w:rsidR="000F15A8" w:rsidRPr="009D3FCC" w:rsidRDefault="000F15A8" w:rsidP="000F15A8">
      <w:pPr>
        <w:pStyle w:val="ListParagraph"/>
        <w:numPr>
          <w:ilvl w:val="0"/>
          <w:numId w:val="2"/>
        </w:numPr>
        <w:rPr>
          <w:lang w:val="en-GB"/>
        </w:rPr>
      </w:pPr>
      <w:r>
        <w:rPr>
          <w:noProof/>
          <w:lang w:val="en-US"/>
        </w:rPr>
        <w:pict>
          <v:shape id="_x0000_s1064" type="#_x0000_t32" style="position:absolute;left:0;text-align:left;margin-left:150.6pt;margin-top:11.3pt;width:186.85pt;height:.85pt;flip:y;z-index:251697152" o:connectortype="straight"/>
        </w:pict>
      </w:r>
      <w:r w:rsidRPr="009D3FCC">
        <w:rPr>
          <w:lang w:val="en-GB"/>
        </w:rPr>
        <w:t>Parents /guardian Name</w:t>
      </w:r>
    </w:p>
    <w:p w:rsidR="000F15A8" w:rsidRDefault="000F15A8" w:rsidP="000F15A8">
      <w:pPr>
        <w:rPr>
          <w:lang w:val="en-GB"/>
        </w:rPr>
      </w:pPr>
      <w:r>
        <w:rPr>
          <w:noProof/>
          <w:lang w:val="en-US"/>
        </w:rPr>
        <w:pict>
          <v:shape id="_x0000_s1065" type="#_x0000_t32" style="position:absolute;margin-left:117.45pt;margin-top:11.95pt;width:139.7pt;height:0;z-index:251698176" o:connectortype="straight"/>
        </w:pict>
      </w:r>
      <w:r>
        <w:rPr>
          <w:lang w:val="en-GB"/>
        </w:rPr>
        <w:t>Parents’s contact number</w:t>
      </w:r>
    </w:p>
    <w:p w:rsidR="000F15A8" w:rsidRDefault="000F15A8" w:rsidP="000F15A8">
      <w:pPr>
        <w:rPr>
          <w:lang w:val="en-GB"/>
        </w:rPr>
      </w:pPr>
      <w:r>
        <w:rPr>
          <w:noProof/>
          <w:lang w:val="en-US"/>
        </w:rPr>
        <w:pict>
          <v:shape id="_x0000_s1066" type="#_x0000_t32" style="position:absolute;margin-left:180pt;margin-top:13.45pt;width:343.7pt;height:0;z-index:251699200" o:connectortype="straight"/>
        </w:pict>
      </w:r>
      <w:r>
        <w:rPr>
          <w:lang w:val="en-GB"/>
        </w:rPr>
        <w:t>Parents/guardian’s address(if different)</w:t>
      </w:r>
    </w:p>
    <w:p w:rsidR="000F15A8" w:rsidRDefault="000F15A8" w:rsidP="000F15A8">
      <w:pPr>
        <w:rPr>
          <w:lang w:val="en-GB"/>
        </w:rPr>
      </w:pPr>
      <w:r w:rsidRPr="007C79B6">
        <w:rPr>
          <w:b/>
          <w:lang w:val="en-GB"/>
        </w:rPr>
        <w:t xml:space="preserve">Subjects to focus on </w:t>
      </w:r>
      <w:r>
        <w:rPr>
          <w:lang w:val="en-GB"/>
        </w:rPr>
        <w:t>–TICK</w:t>
      </w:r>
    </w:p>
    <w:p w:rsidR="000F15A8" w:rsidRDefault="000F15A8" w:rsidP="000F15A8">
      <w:pPr>
        <w:rPr>
          <w:lang w:val="en-GB"/>
        </w:rPr>
      </w:pPr>
      <w:r>
        <w:rPr>
          <w:noProof/>
          <w:lang w:val="en-US"/>
        </w:rPr>
        <w:pict>
          <v:rect id="_x0000_s1056" style="position:absolute;margin-left:445.5pt;margin-top:3.8pt;width:13pt;height:11.45pt;flip:x;z-index:251688960"/>
        </w:pict>
      </w:r>
      <w:r>
        <w:rPr>
          <w:noProof/>
          <w:lang w:val="en-US"/>
        </w:rPr>
        <w:pict>
          <v:rect id="_x0000_s1055" style="position:absolute;margin-left:364.1pt;margin-top:4.35pt;width:13pt;height:11.45pt;flip:x;z-index:251687936"/>
        </w:pict>
      </w:r>
      <w:r>
        <w:rPr>
          <w:noProof/>
          <w:lang w:val="en-US"/>
        </w:rPr>
        <w:pict>
          <v:rect id="_x0000_s1054" style="position:absolute;margin-left:223.5pt;margin-top:3.8pt;width:13pt;height:11.45pt;flip:x;z-index:251686912"/>
        </w:pict>
      </w:r>
      <w:r>
        <w:rPr>
          <w:noProof/>
          <w:lang w:val="en-US"/>
        </w:rPr>
        <w:pict>
          <v:rect id="_x0000_s1053" style="position:absolute;margin-left:150.6pt;margin-top:3.8pt;width:13pt;height:11.45pt;flip:x;z-index:251685888"/>
        </w:pict>
      </w:r>
      <w:r>
        <w:rPr>
          <w:noProof/>
          <w:lang w:val="en-US"/>
        </w:rPr>
        <w:pict>
          <v:rect id="_x0000_s1052" style="position:absolute;margin-left:95.8pt;margin-top:3.8pt;width:13pt;height:11.45pt;flip:x;z-index:251684864"/>
        </w:pict>
      </w:r>
      <w:r>
        <w:rPr>
          <w:noProof/>
          <w:lang w:val="en-US"/>
        </w:rPr>
        <w:pict>
          <v:rect id="_x0000_s1051" style="position:absolute;margin-left:46.95pt;margin-top:3.8pt;width:13pt;height:11.45pt;flip:x;z-index:251683840"/>
        </w:pict>
      </w:r>
      <w:r>
        <w:rPr>
          <w:lang w:val="en-GB"/>
        </w:rPr>
        <w:t xml:space="preserve">Afrikaans         English      Life skills      Mathematics      Natural science/technology      Social sciences   </w:t>
      </w:r>
    </w:p>
    <w:p w:rsidR="000F15A8" w:rsidRDefault="000F15A8" w:rsidP="000F15A8">
      <w:pPr>
        <w:tabs>
          <w:tab w:val="center" w:pos="4513"/>
        </w:tabs>
        <w:rPr>
          <w:lang w:val="en-GB"/>
        </w:rPr>
      </w:pPr>
      <w:r>
        <w:rPr>
          <w:noProof/>
          <w:lang w:val="en-US"/>
        </w:rPr>
        <w:pict>
          <v:rect id="_x0000_s1069" style="position:absolute;margin-left:163.6pt;margin-top:.75pt;width:13pt;height:11.45pt;flip:x;z-index:251702272"/>
        </w:pict>
      </w:r>
      <w:r>
        <w:rPr>
          <w:noProof/>
          <w:lang w:val="en-US"/>
        </w:rPr>
        <w:pict>
          <v:rect id="_x0000_s1068" style="position:absolute;margin-left:88.1pt;margin-top:.2pt;width:13pt;height:11.45pt;flip:x;z-index:251701248"/>
        </w:pict>
      </w:r>
      <w:r>
        <w:rPr>
          <w:noProof/>
          <w:lang w:val="en-US"/>
        </w:rPr>
        <w:pict>
          <v:rect id="_x0000_s1067" style="position:absolute;margin-left:40.3pt;margin-top:.2pt;width:13pt;height:11.45pt;flip:x;z-index:251700224"/>
        </w:pict>
      </w:r>
      <w:r>
        <w:rPr>
          <w:lang w:val="en-GB"/>
        </w:rPr>
        <w:t xml:space="preserve">Reading      Phonics        Handwriting </w:t>
      </w:r>
    </w:p>
    <w:p w:rsidR="000F15A8" w:rsidRDefault="000F15A8" w:rsidP="000F15A8">
      <w:pPr>
        <w:rPr>
          <w:lang w:val="en-GB"/>
        </w:rPr>
      </w:pPr>
    </w:p>
    <w:p w:rsidR="00550077" w:rsidRDefault="00550077" w:rsidP="00550077">
      <w:pPr>
        <w:rPr>
          <w:lang w:val="en-GB"/>
        </w:rPr>
      </w:pPr>
    </w:p>
    <w:p w:rsidR="002E0577" w:rsidRDefault="002C3028">
      <w:pPr>
        <w:rPr>
          <w:lang w:val="en-GB"/>
        </w:rPr>
      </w:pPr>
      <w:r>
        <w:rPr>
          <w:noProof/>
          <w:lang w:val="en-US"/>
        </w:rPr>
        <w:pict>
          <v:shape id="_x0000_s1050" type="#_x0000_t32" style="position:absolute;margin-left:290.65pt;margin-top:31.05pt;width:137.15pt;height:0;z-index:251681792" o:connectortype="straight"/>
        </w:pict>
      </w:r>
      <w:r>
        <w:rPr>
          <w:noProof/>
          <w:lang w:val="en-US"/>
        </w:rPr>
        <w:pict>
          <v:shape id="_x0000_s1049" type="#_x0000_t32" style="position:absolute;margin-left:2.1pt;margin-top:31.05pt;width:121.65pt;height:0;z-index:251680768" o:connectortype="straight"/>
        </w:pict>
      </w:r>
      <w:r>
        <w:rPr>
          <w:lang w:val="en-GB"/>
        </w:rPr>
        <w:t>Parent signature</w:t>
      </w:r>
      <w:r>
        <w:rPr>
          <w:lang w:val="en-GB"/>
        </w:rPr>
        <w:tab/>
      </w:r>
      <w:r>
        <w:rPr>
          <w:lang w:val="en-GB"/>
        </w:rPr>
        <w:tab/>
      </w:r>
      <w:r>
        <w:rPr>
          <w:lang w:val="en-GB"/>
        </w:rPr>
        <w:tab/>
      </w:r>
      <w:r>
        <w:rPr>
          <w:lang w:val="en-GB"/>
        </w:rPr>
        <w:tab/>
      </w:r>
      <w:r>
        <w:rPr>
          <w:lang w:val="en-GB"/>
        </w:rPr>
        <w:tab/>
      </w:r>
      <w:r>
        <w:rPr>
          <w:lang w:val="en-GB"/>
        </w:rPr>
        <w:tab/>
        <w:t>Teacher signature</w:t>
      </w:r>
      <w:r w:rsidR="002E0577">
        <w:rPr>
          <w:lang w:val="en-GB"/>
        </w:rPr>
        <w:br w:type="page"/>
      </w:r>
    </w:p>
    <w:p w:rsidR="00550077" w:rsidRPr="007C79B6" w:rsidRDefault="002E0577" w:rsidP="002E0577">
      <w:pPr>
        <w:rPr>
          <w:b/>
          <w:lang w:val="en-GB"/>
        </w:rPr>
      </w:pPr>
      <w:r w:rsidRPr="007C79B6">
        <w:rPr>
          <w:b/>
          <w:lang w:val="en-GB"/>
        </w:rPr>
        <w:lastRenderedPageBreak/>
        <w:t>SCHOOL’S CONTACT DETAILS</w:t>
      </w:r>
    </w:p>
    <w:p w:rsidR="002E0577" w:rsidRDefault="002E0577" w:rsidP="002E0577">
      <w:pPr>
        <w:rPr>
          <w:lang w:val="en-GB"/>
        </w:rPr>
      </w:pPr>
      <w:r>
        <w:rPr>
          <w:lang w:val="en-GB"/>
        </w:rPr>
        <w:t>Who to contact</w:t>
      </w:r>
    </w:p>
    <w:tbl>
      <w:tblPr>
        <w:tblStyle w:val="TableGrid"/>
        <w:tblW w:w="0" w:type="auto"/>
        <w:tblLook w:val="04A0"/>
      </w:tblPr>
      <w:tblGrid>
        <w:gridCol w:w="1384"/>
        <w:gridCol w:w="1559"/>
        <w:gridCol w:w="3284"/>
      </w:tblGrid>
      <w:tr w:rsidR="002E0577" w:rsidRPr="002E0577" w:rsidTr="009514D5">
        <w:trPr>
          <w:trHeight w:val="286"/>
        </w:trPr>
        <w:tc>
          <w:tcPr>
            <w:tcW w:w="1384" w:type="dxa"/>
            <w:tcBorders>
              <w:right w:val="single" w:sz="4" w:space="0" w:color="auto"/>
            </w:tcBorders>
          </w:tcPr>
          <w:p w:rsidR="002E0577" w:rsidRPr="002E0577" w:rsidRDefault="002E0577" w:rsidP="002F7955">
            <w:pPr>
              <w:rPr>
                <w:lang w:val="en-GB"/>
              </w:rPr>
            </w:pPr>
            <w:r w:rsidRPr="002E0577">
              <w:rPr>
                <w:lang w:val="en-GB"/>
              </w:rPr>
              <w:t>Late pick up</w:t>
            </w:r>
          </w:p>
        </w:tc>
        <w:tc>
          <w:tcPr>
            <w:tcW w:w="1559" w:type="dxa"/>
            <w:tcBorders>
              <w:left w:val="single" w:sz="4" w:space="0" w:color="auto"/>
              <w:right w:val="single" w:sz="4" w:space="0" w:color="auto"/>
            </w:tcBorders>
          </w:tcPr>
          <w:p w:rsidR="002E0577" w:rsidRPr="002E0577" w:rsidRDefault="002E0577" w:rsidP="002E0577">
            <w:pPr>
              <w:rPr>
                <w:lang w:val="en-GB"/>
              </w:rPr>
            </w:pPr>
            <w:r>
              <w:rPr>
                <w:lang w:val="en-GB"/>
              </w:rPr>
              <w:t xml:space="preserve">060 411 4828 </w:t>
            </w:r>
          </w:p>
        </w:tc>
        <w:tc>
          <w:tcPr>
            <w:tcW w:w="3284" w:type="dxa"/>
            <w:tcBorders>
              <w:left w:val="single" w:sz="4" w:space="0" w:color="auto"/>
            </w:tcBorders>
          </w:tcPr>
          <w:p w:rsidR="002E0577" w:rsidRPr="002E0577" w:rsidRDefault="002E0577" w:rsidP="002E0577">
            <w:pPr>
              <w:rPr>
                <w:lang w:val="en-GB"/>
              </w:rPr>
            </w:pPr>
            <w:r>
              <w:rPr>
                <w:lang w:val="en-GB"/>
              </w:rPr>
              <w:t>Ms Khensi</w:t>
            </w:r>
          </w:p>
        </w:tc>
      </w:tr>
      <w:tr w:rsidR="002E0577" w:rsidRPr="002E0577" w:rsidTr="009514D5">
        <w:trPr>
          <w:trHeight w:val="323"/>
        </w:trPr>
        <w:tc>
          <w:tcPr>
            <w:tcW w:w="1384" w:type="dxa"/>
            <w:tcBorders>
              <w:right w:val="single" w:sz="4" w:space="0" w:color="auto"/>
            </w:tcBorders>
          </w:tcPr>
          <w:p w:rsidR="002E0577" w:rsidRPr="002E0577" w:rsidRDefault="002E0577" w:rsidP="002E0577">
            <w:pPr>
              <w:rPr>
                <w:lang w:val="en-GB"/>
              </w:rPr>
            </w:pPr>
            <w:r w:rsidRPr="002E0577">
              <w:rPr>
                <w:lang w:val="en-GB"/>
              </w:rPr>
              <w:t xml:space="preserve">Complaints  </w:t>
            </w:r>
          </w:p>
        </w:tc>
        <w:tc>
          <w:tcPr>
            <w:tcW w:w="1559" w:type="dxa"/>
            <w:tcBorders>
              <w:left w:val="single" w:sz="4" w:space="0" w:color="auto"/>
              <w:right w:val="single" w:sz="4" w:space="0" w:color="auto"/>
            </w:tcBorders>
          </w:tcPr>
          <w:p w:rsidR="002E0577" w:rsidRPr="002E0577" w:rsidRDefault="002E0577" w:rsidP="002E0577">
            <w:pPr>
              <w:rPr>
                <w:lang w:val="en-GB"/>
              </w:rPr>
            </w:pPr>
            <w:r w:rsidRPr="002E0577">
              <w:rPr>
                <w:lang w:val="en-GB"/>
              </w:rPr>
              <w:t xml:space="preserve"> 060411 4828 </w:t>
            </w:r>
          </w:p>
        </w:tc>
        <w:tc>
          <w:tcPr>
            <w:tcW w:w="3284" w:type="dxa"/>
            <w:tcBorders>
              <w:left w:val="single" w:sz="4" w:space="0" w:color="auto"/>
            </w:tcBorders>
          </w:tcPr>
          <w:p w:rsidR="002E0577" w:rsidRPr="002E0577" w:rsidRDefault="002E0577" w:rsidP="002F7955">
            <w:pPr>
              <w:rPr>
                <w:lang w:val="en-GB"/>
              </w:rPr>
            </w:pPr>
            <w:r w:rsidRPr="002E0577">
              <w:rPr>
                <w:lang w:val="en-GB"/>
              </w:rPr>
              <w:t>Ms Khensi</w:t>
            </w:r>
          </w:p>
        </w:tc>
      </w:tr>
      <w:tr w:rsidR="002E0577" w:rsidRPr="002E0577" w:rsidTr="009514D5">
        <w:trPr>
          <w:trHeight w:val="340"/>
        </w:trPr>
        <w:tc>
          <w:tcPr>
            <w:tcW w:w="1384" w:type="dxa"/>
            <w:tcBorders>
              <w:right w:val="single" w:sz="4" w:space="0" w:color="auto"/>
            </w:tcBorders>
          </w:tcPr>
          <w:p w:rsidR="002E0577" w:rsidRPr="002E0577" w:rsidRDefault="002E0577" w:rsidP="002E0577">
            <w:pPr>
              <w:rPr>
                <w:lang w:val="en-GB"/>
              </w:rPr>
            </w:pPr>
            <w:r w:rsidRPr="002E0577">
              <w:rPr>
                <w:lang w:val="en-GB"/>
              </w:rPr>
              <w:t xml:space="preserve">Emergency </w:t>
            </w:r>
          </w:p>
        </w:tc>
        <w:tc>
          <w:tcPr>
            <w:tcW w:w="1559" w:type="dxa"/>
            <w:tcBorders>
              <w:left w:val="single" w:sz="4" w:space="0" w:color="auto"/>
              <w:right w:val="single" w:sz="4" w:space="0" w:color="auto"/>
            </w:tcBorders>
          </w:tcPr>
          <w:p w:rsidR="002E0577" w:rsidRPr="002E0577" w:rsidRDefault="002E0577" w:rsidP="002E0577">
            <w:pPr>
              <w:rPr>
                <w:lang w:val="en-GB"/>
              </w:rPr>
            </w:pPr>
            <w:r w:rsidRPr="002E0577">
              <w:rPr>
                <w:lang w:val="en-GB"/>
              </w:rPr>
              <w:t xml:space="preserve">083 688 1557 </w:t>
            </w:r>
          </w:p>
        </w:tc>
        <w:tc>
          <w:tcPr>
            <w:tcW w:w="3284" w:type="dxa"/>
            <w:tcBorders>
              <w:left w:val="single" w:sz="4" w:space="0" w:color="auto"/>
            </w:tcBorders>
          </w:tcPr>
          <w:p w:rsidR="002E0577" w:rsidRPr="002E0577" w:rsidRDefault="002E0577" w:rsidP="002F7955">
            <w:pPr>
              <w:rPr>
                <w:lang w:val="en-GB"/>
              </w:rPr>
            </w:pPr>
            <w:r w:rsidRPr="002E0577">
              <w:rPr>
                <w:lang w:val="en-GB"/>
              </w:rPr>
              <w:t>Ms Tilly</w:t>
            </w:r>
          </w:p>
        </w:tc>
      </w:tr>
    </w:tbl>
    <w:p w:rsidR="002E0577" w:rsidRDefault="002E0577" w:rsidP="002E0577">
      <w:pPr>
        <w:rPr>
          <w:lang w:val="en-GB"/>
        </w:rPr>
      </w:pPr>
    </w:p>
    <w:p w:rsidR="00C11C86" w:rsidRDefault="00C11C86" w:rsidP="002E0577">
      <w:pPr>
        <w:rPr>
          <w:lang w:val="en-GB"/>
        </w:rPr>
      </w:pPr>
      <w:r>
        <w:rPr>
          <w:lang w:val="en-GB"/>
        </w:rPr>
        <w:t>AFTER-CARE MONTHLY  FEES</w:t>
      </w:r>
    </w:p>
    <w:tbl>
      <w:tblPr>
        <w:tblStyle w:val="TableGrid"/>
        <w:tblW w:w="0" w:type="auto"/>
        <w:tblLook w:val="04A0"/>
      </w:tblPr>
      <w:tblGrid>
        <w:gridCol w:w="1668"/>
        <w:gridCol w:w="2234"/>
      </w:tblGrid>
      <w:tr w:rsidR="00C11C86" w:rsidRPr="00C11C86" w:rsidTr="009514D5">
        <w:trPr>
          <w:trHeight w:val="401"/>
        </w:trPr>
        <w:tc>
          <w:tcPr>
            <w:tcW w:w="1668" w:type="dxa"/>
            <w:tcBorders>
              <w:top w:val="single" w:sz="4" w:space="0" w:color="auto"/>
              <w:right w:val="single" w:sz="4" w:space="0" w:color="auto"/>
            </w:tcBorders>
          </w:tcPr>
          <w:p w:rsidR="00C11C86" w:rsidRPr="00C11C86" w:rsidRDefault="00C11C86" w:rsidP="00C11C86">
            <w:pPr>
              <w:rPr>
                <w:lang w:val="en-GB"/>
              </w:rPr>
            </w:pPr>
            <w:r w:rsidRPr="00C11C86">
              <w:rPr>
                <w:lang w:val="en-GB"/>
              </w:rPr>
              <w:t xml:space="preserve">GRADE  RR &amp; R  </w:t>
            </w:r>
          </w:p>
        </w:tc>
        <w:tc>
          <w:tcPr>
            <w:tcW w:w="2234" w:type="dxa"/>
            <w:tcBorders>
              <w:top w:val="single" w:sz="4" w:space="0" w:color="auto"/>
              <w:left w:val="single" w:sz="4" w:space="0" w:color="auto"/>
            </w:tcBorders>
          </w:tcPr>
          <w:p w:rsidR="00C11C86" w:rsidRPr="00C11C86" w:rsidRDefault="00C11C86" w:rsidP="00D71401">
            <w:pPr>
              <w:rPr>
                <w:lang w:val="en-GB"/>
              </w:rPr>
            </w:pPr>
            <w:r w:rsidRPr="00C11C86">
              <w:rPr>
                <w:lang w:val="en-GB"/>
              </w:rPr>
              <w:t>R450</w:t>
            </w:r>
            <w:r w:rsidR="007C79B6">
              <w:rPr>
                <w:lang w:val="en-GB"/>
              </w:rPr>
              <w:t>.00</w:t>
            </w:r>
          </w:p>
        </w:tc>
      </w:tr>
      <w:tr w:rsidR="00C11C86" w:rsidRPr="00C11C86" w:rsidTr="009514D5">
        <w:trPr>
          <w:trHeight w:val="288"/>
        </w:trPr>
        <w:tc>
          <w:tcPr>
            <w:tcW w:w="1668" w:type="dxa"/>
            <w:tcBorders>
              <w:right w:val="single" w:sz="4" w:space="0" w:color="auto"/>
            </w:tcBorders>
          </w:tcPr>
          <w:p w:rsidR="00C11C86" w:rsidRPr="00C11C86" w:rsidRDefault="00C11C86" w:rsidP="00D71401">
            <w:pPr>
              <w:rPr>
                <w:lang w:val="en-GB"/>
              </w:rPr>
            </w:pPr>
            <w:r w:rsidRPr="00C11C86">
              <w:rPr>
                <w:lang w:val="en-GB"/>
              </w:rPr>
              <w:t>GRADE 1</w:t>
            </w:r>
          </w:p>
        </w:tc>
        <w:tc>
          <w:tcPr>
            <w:tcW w:w="2234" w:type="dxa"/>
            <w:tcBorders>
              <w:left w:val="single" w:sz="4" w:space="0" w:color="auto"/>
            </w:tcBorders>
          </w:tcPr>
          <w:p w:rsidR="00C11C86" w:rsidRPr="00C11C86" w:rsidRDefault="00C11C86" w:rsidP="007C79B6">
            <w:pPr>
              <w:rPr>
                <w:lang w:val="en-GB"/>
              </w:rPr>
            </w:pPr>
            <w:r w:rsidRPr="00C11C86">
              <w:rPr>
                <w:lang w:val="en-GB"/>
              </w:rPr>
              <w:t>R500.00</w:t>
            </w:r>
          </w:p>
        </w:tc>
      </w:tr>
      <w:tr w:rsidR="00C11C86" w:rsidRPr="00C11C86" w:rsidTr="009514D5">
        <w:trPr>
          <w:trHeight w:val="288"/>
        </w:trPr>
        <w:tc>
          <w:tcPr>
            <w:tcW w:w="1668" w:type="dxa"/>
            <w:tcBorders>
              <w:right w:val="single" w:sz="4" w:space="0" w:color="auto"/>
            </w:tcBorders>
          </w:tcPr>
          <w:p w:rsidR="00C11C86" w:rsidRPr="00C11C86" w:rsidRDefault="00C11C86" w:rsidP="00D71401">
            <w:pPr>
              <w:rPr>
                <w:lang w:val="en-GB"/>
              </w:rPr>
            </w:pPr>
            <w:r w:rsidRPr="00C11C86">
              <w:rPr>
                <w:lang w:val="en-GB"/>
              </w:rPr>
              <w:t>GRADE 2</w:t>
            </w:r>
          </w:p>
        </w:tc>
        <w:tc>
          <w:tcPr>
            <w:tcW w:w="2234" w:type="dxa"/>
            <w:tcBorders>
              <w:left w:val="single" w:sz="4" w:space="0" w:color="auto"/>
            </w:tcBorders>
          </w:tcPr>
          <w:p w:rsidR="00C11C86" w:rsidRPr="00C11C86" w:rsidRDefault="00C11C86" w:rsidP="00D71401">
            <w:pPr>
              <w:rPr>
                <w:lang w:val="en-GB"/>
              </w:rPr>
            </w:pPr>
            <w:r w:rsidRPr="00C11C86">
              <w:rPr>
                <w:lang w:val="en-GB"/>
              </w:rPr>
              <w:t>R600.00</w:t>
            </w:r>
          </w:p>
        </w:tc>
      </w:tr>
      <w:tr w:rsidR="00C11C86" w:rsidRPr="00C11C86" w:rsidTr="009514D5">
        <w:trPr>
          <w:trHeight w:val="288"/>
        </w:trPr>
        <w:tc>
          <w:tcPr>
            <w:tcW w:w="1668" w:type="dxa"/>
            <w:tcBorders>
              <w:bottom w:val="single" w:sz="4" w:space="0" w:color="auto"/>
              <w:right w:val="single" w:sz="4" w:space="0" w:color="auto"/>
            </w:tcBorders>
          </w:tcPr>
          <w:p w:rsidR="00C11C86" w:rsidRPr="00C11C86" w:rsidRDefault="00C11C86" w:rsidP="007C79B6">
            <w:pPr>
              <w:rPr>
                <w:lang w:val="en-GB"/>
              </w:rPr>
            </w:pPr>
            <w:r w:rsidRPr="00C11C86">
              <w:rPr>
                <w:lang w:val="en-GB"/>
              </w:rPr>
              <w:t xml:space="preserve">GRADE 3    </w:t>
            </w:r>
          </w:p>
        </w:tc>
        <w:tc>
          <w:tcPr>
            <w:tcW w:w="2234" w:type="dxa"/>
            <w:tcBorders>
              <w:left w:val="single" w:sz="4" w:space="0" w:color="auto"/>
            </w:tcBorders>
          </w:tcPr>
          <w:p w:rsidR="00C11C86" w:rsidRPr="00C11C86" w:rsidRDefault="007C79B6" w:rsidP="00D71401">
            <w:pPr>
              <w:rPr>
                <w:lang w:val="en-GB"/>
              </w:rPr>
            </w:pPr>
            <w:r w:rsidRPr="00C11C86">
              <w:rPr>
                <w:lang w:val="en-GB"/>
              </w:rPr>
              <w:t>R600.00</w:t>
            </w:r>
          </w:p>
        </w:tc>
      </w:tr>
      <w:tr w:rsidR="00C11C86" w:rsidRPr="00C11C86" w:rsidTr="009514D5">
        <w:trPr>
          <w:trHeight w:val="288"/>
        </w:trPr>
        <w:tc>
          <w:tcPr>
            <w:tcW w:w="1668" w:type="dxa"/>
            <w:tcBorders>
              <w:top w:val="single" w:sz="4" w:space="0" w:color="auto"/>
              <w:right w:val="single" w:sz="4" w:space="0" w:color="auto"/>
            </w:tcBorders>
          </w:tcPr>
          <w:p w:rsidR="00C11C86" w:rsidRPr="00C11C86" w:rsidRDefault="00C11C86" w:rsidP="00D71401">
            <w:pPr>
              <w:rPr>
                <w:lang w:val="en-GB"/>
              </w:rPr>
            </w:pPr>
            <w:r w:rsidRPr="00C11C86">
              <w:rPr>
                <w:lang w:val="en-GB"/>
              </w:rPr>
              <w:t>GRADE 4</w:t>
            </w:r>
          </w:p>
        </w:tc>
        <w:tc>
          <w:tcPr>
            <w:tcW w:w="2234" w:type="dxa"/>
            <w:tcBorders>
              <w:left w:val="single" w:sz="4" w:space="0" w:color="auto"/>
            </w:tcBorders>
          </w:tcPr>
          <w:p w:rsidR="00C11C86" w:rsidRPr="00C11C86" w:rsidRDefault="00C11C86" w:rsidP="00D71401">
            <w:pPr>
              <w:rPr>
                <w:lang w:val="en-GB"/>
              </w:rPr>
            </w:pPr>
            <w:r w:rsidRPr="00C11C86">
              <w:rPr>
                <w:lang w:val="en-GB"/>
              </w:rPr>
              <w:t>R600.00</w:t>
            </w:r>
          </w:p>
        </w:tc>
      </w:tr>
      <w:tr w:rsidR="00C11C86" w:rsidRPr="00C11C86" w:rsidTr="009514D5">
        <w:trPr>
          <w:trHeight w:val="156"/>
        </w:trPr>
        <w:tc>
          <w:tcPr>
            <w:tcW w:w="1668" w:type="dxa"/>
            <w:tcBorders>
              <w:right w:val="single" w:sz="4" w:space="0" w:color="auto"/>
            </w:tcBorders>
          </w:tcPr>
          <w:p w:rsidR="00C11C86" w:rsidRPr="00C11C86" w:rsidRDefault="00C11C86" w:rsidP="00D71401">
            <w:pPr>
              <w:rPr>
                <w:lang w:val="en-GB"/>
              </w:rPr>
            </w:pPr>
            <w:r w:rsidRPr="00C11C86">
              <w:rPr>
                <w:lang w:val="en-GB"/>
              </w:rPr>
              <w:t>GRADE 5</w:t>
            </w:r>
          </w:p>
        </w:tc>
        <w:tc>
          <w:tcPr>
            <w:tcW w:w="2234" w:type="dxa"/>
            <w:tcBorders>
              <w:left w:val="single" w:sz="4" w:space="0" w:color="auto"/>
            </w:tcBorders>
          </w:tcPr>
          <w:p w:rsidR="00C11C86" w:rsidRPr="00C11C86" w:rsidRDefault="00C11C86" w:rsidP="00D71401">
            <w:pPr>
              <w:rPr>
                <w:lang w:val="en-GB"/>
              </w:rPr>
            </w:pPr>
            <w:r w:rsidRPr="00C11C86">
              <w:rPr>
                <w:lang w:val="en-GB"/>
              </w:rPr>
              <w:t>R650.00</w:t>
            </w:r>
          </w:p>
        </w:tc>
      </w:tr>
      <w:tr w:rsidR="00C11C86" w:rsidRPr="002E0577" w:rsidTr="009514D5">
        <w:trPr>
          <w:trHeight w:val="156"/>
        </w:trPr>
        <w:tc>
          <w:tcPr>
            <w:tcW w:w="1668" w:type="dxa"/>
            <w:tcBorders>
              <w:right w:val="single" w:sz="4" w:space="0" w:color="auto"/>
            </w:tcBorders>
          </w:tcPr>
          <w:p w:rsidR="00C11C86" w:rsidRPr="002E0577" w:rsidRDefault="00C11C86" w:rsidP="00D71401">
            <w:pPr>
              <w:rPr>
                <w:lang w:val="en-GB"/>
              </w:rPr>
            </w:pPr>
            <w:r w:rsidRPr="00C11C86">
              <w:rPr>
                <w:lang w:val="en-GB"/>
              </w:rPr>
              <w:t>GRADE 6</w:t>
            </w:r>
          </w:p>
        </w:tc>
        <w:tc>
          <w:tcPr>
            <w:tcW w:w="2234" w:type="dxa"/>
            <w:tcBorders>
              <w:left w:val="single" w:sz="4" w:space="0" w:color="auto"/>
            </w:tcBorders>
          </w:tcPr>
          <w:p w:rsidR="00C11C86" w:rsidRPr="002E0577" w:rsidRDefault="00C11C86" w:rsidP="00D71401">
            <w:pPr>
              <w:rPr>
                <w:lang w:val="en-GB"/>
              </w:rPr>
            </w:pPr>
            <w:r w:rsidRPr="00C11C86">
              <w:rPr>
                <w:lang w:val="en-GB"/>
              </w:rPr>
              <w:t>R700.00</w:t>
            </w:r>
          </w:p>
        </w:tc>
      </w:tr>
    </w:tbl>
    <w:p w:rsidR="00C11C86" w:rsidRDefault="00C11C86" w:rsidP="00C11C86">
      <w:pPr>
        <w:rPr>
          <w:lang w:val="en-GB"/>
        </w:rPr>
      </w:pPr>
    </w:p>
    <w:p w:rsidR="007C79B6" w:rsidRPr="007C79B6" w:rsidRDefault="007C79B6" w:rsidP="00C11C86">
      <w:pPr>
        <w:rPr>
          <w:sz w:val="28"/>
          <w:szCs w:val="28"/>
          <w:lang w:val="en-GB"/>
        </w:rPr>
      </w:pPr>
      <w:r w:rsidRPr="007C79B6">
        <w:rPr>
          <w:sz w:val="28"/>
          <w:szCs w:val="28"/>
          <w:lang w:val="en-GB"/>
        </w:rPr>
        <w:t xml:space="preserve">BANKING DETAILS </w:t>
      </w:r>
    </w:p>
    <w:p w:rsidR="007C79B6" w:rsidRDefault="007C79B6" w:rsidP="00C11C86">
      <w:pPr>
        <w:rPr>
          <w:b/>
          <w:lang w:val="en-GB"/>
        </w:rPr>
      </w:pPr>
      <w:r>
        <w:rPr>
          <w:b/>
          <w:lang w:val="en-GB"/>
        </w:rPr>
        <w:t xml:space="preserve">Bank name: </w:t>
      </w:r>
      <w:r w:rsidRPr="007C79B6">
        <w:rPr>
          <w:b/>
          <w:lang w:val="en-GB"/>
        </w:rPr>
        <w:t xml:space="preserve">FNB </w:t>
      </w:r>
    </w:p>
    <w:p w:rsidR="007C79B6" w:rsidRPr="007C79B6" w:rsidRDefault="007C79B6" w:rsidP="00C11C86">
      <w:pPr>
        <w:rPr>
          <w:b/>
          <w:lang w:val="en-GB"/>
        </w:rPr>
      </w:pPr>
      <w:r>
        <w:rPr>
          <w:b/>
          <w:lang w:val="en-GB"/>
        </w:rPr>
        <w:t>Acc name : Landmark Academy</w:t>
      </w:r>
    </w:p>
    <w:p w:rsidR="007C79B6" w:rsidRDefault="007C79B6" w:rsidP="00C11C86">
      <w:pPr>
        <w:rPr>
          <w:b/>
          <w:lang w:val="en-GB"/>
        </w:rPr>
      </w:pPr>
      <w:r>
        <w:rPr>
          <w:b/>
          <w:lang w:val="en-GB"/>
        </w:rPr>
        <w:t>Bank acc</w:t>
      </w:r>
      <w:r w:rsidRPr="007C79B6">
        <w:rPr>
          <w:b/>
          <w:lang w:val="en-GB"/>
        </w:rPr>
        <w:t>. 62861666273</w:t>
      </w:r>
    </w:p>
    <w:p w:rsidR="007C79B6" w:rsidRPr="007C79B6" w:rsidRDefault="007C79B6" w:rsidP="00C11C86">
      <w:pPr>
        <w:rPr>
          <w:b/>
          <w:lang w:val="en-GB"/>
        </w:rPr>
      </w:pPr>
      <w:r>
        <w:rPr>
          <w:b/>
          <w:lang w:val="en-GB"/>
        </w:rPr>
        <w:t>Branch code : 250655</w:t>
      </w:r>
    </w:p>
    <w:p w:rsidR="007C79B6" w:rsidRPr="007C79B6" w:rsidRDefault="007C79B6" w:rsidP="00C11C86">
      <w:pPr>
        <w:rPr>
          <w:b/>
          <w:lang w:val="en-GB"/>
        </w:rPr>
      </w:pPr>
      <w:r w:rsidRPr="007C79B6">
        <w:rPr>
          <w:b/>
          <w:lang w:val="en-GB"/>
        </w:rPr>
        <w:t>Ref : child’s name</w:t>
      </w:r>
    </w:p>
    <w:sectPr w:rsidR="007C79B6" w:rsidRPr="007C79B6" w:rsidSect="001D563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AB4" w:rsidRDefault="00997AB4" w:rsidP="006671CF">
      <w:pPr>
        <w:spacing w:after="0" w:line="240" w:lineRule="auto"/>
      </w:pPr>
      <w:r>
        <w:separator/>
      </w:r>
    </w:p>
  </w:endnote>
  <w:endnote w:type="continuationSeparator" w:id="1">
    <w:p w:rsidR="00997AB4" w:rsidRDefault="00997AB4" w:rsidP="00667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AB4" w:rsidRDefault="00997AB4" w:rsidP="006671CF">
      <w:pPr>
        <w:spacing w:after="0" w:line="240" w:lineRule="auto"/>
      </w:pPr>
      <w:r>
        <w:separator/>
      </w:r>
    </w:p>
  </w:footnote>
  <w:footnote w:type="continuationSeparator" w:id="1">
    <w:p w:rsidR="00997AB4" w:rsidRDefault="00997AB4" w:rsidP="00667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CF" w:rsidRDefault="006671CF" w:rsidP="006671CF">
    <w:pPr>
      <w:pStyle w:val="Header"/>
      <w:jc w:val="center"/>
    </w:pPr>
    <w:r w:rsidRPr="006671CF">
      <w:drawing>
        <wp:inline distT="0" distB="0" distL="0" distR="0">
          <wp:extent cx="1515551" cy="1144988"/>
          <wp:effectExtent l="19050" t="0" r="8449" b="0"/>
          <wp:docPr id="9" name="Picture 1" descr="Logo, company name&#10;&#10;Description automatically generated">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xmlns:lc="http://schemas.openxmlformats.org/drawingml/2006/lockedCanvas" val="0"/>
              </a:ext>
            </a:extLst>
          </wp:docPr>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xmlns:lc="http://schemas.openxmlformats.org/drawingml/2006/lockedCanvas" val="0"/>
                      </a:ext>
                    </a:extLst>
                  </pic:cNvPr>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1522155" cy="1149977"/>
                  </a:xfrm>
                  <a:prstGeom prst="rect">
                    <a:avLst/>
                  </a:prstGeom>
                  <a:ln>
                    <a:noFill/>
                  </a:ln>
                  <a:effectLst>
                    <a:softEdge rad="112500"/>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BAC"/>
    <w:multiLevelType w:val="hybridMultilevel"/>
    <w:tmpl w:val="0030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E1B68"/>
    <w:multiLevelType w:val="hybridMultilevel"/>
    <w:tmpl w:val="0360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6671CF"/>
    <w:rsid w:val="00000A2D"/>
    <w:rsid w:val="000F15A8"/>
    <w:rsid w:val="001D5635"/>
    <w:rsid w:val="002C3028"/>
    <w:rsid w:val="002E0577"/>
    <w:rsid w:val="004B03C7"/>
    <w:rsid w:val="00550077"/>
    <w:rsid w:val="00554EDC"/>
    <w:rsid w:val="00574468"/>
    <w:rsid w:val="005B0694"/>
    <w:rsid w:val="005D240B"/>
    <w:rsid w:val="006671CF"/>
    <w:rsid w:val="007C79B6"/>
    <w:rsid w:val="008675A7"/>
    <w:rsid w:val="009514D5"/>
    <w:rsid w:val="00997AB4"/>
    <w:rsid w:val="009D3FCC"/>
    <w:rsid w:val="00C11C86"/>
    <w:rsid w:val="00E65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23" type="connector" idref="#_x0000_s1049"/>
        <o:r id="V:Rule25" type="connector" idref="#_x0000_s1050"/>
        <o:r id="V:Rule26" type="connector" idref="#_x0000_s1057"/>
        <o:r id="V:Rule27" type="connector" idref="#_x0000_s1058"/>
        <o:r id="V:Rule28" type="connector" idref="#_x0000_s1059"/>
        <o:r id="V:Rule29" type="connector" idref="#_x0000_s1060"/>
        <o:r id="V:Rule30" type="connector" idref="#_x0000_s1061"/>
        <o:r id="V:Rule31" type="connector" idref="#_x0000_s1062"/>
        <o:r id="V:Rule32" type="connector" idref="#_x0000_s1063"/>
        <o:r id="V:Rule33" type="connector" idref="#_x0000_s1064"/>
        <o:r id="V:Rule34" type="connector" idref="#_x0000_s1065"/>
        <o:r id="V:Rule35"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71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1CF"/>
  </w:style>
  <w:style w:type="paragraph" w:styleId="Footer">
    <w:name w:val="footer"/>
    <w:basedOn w:val="Normal"/>
    <w:link w:val="FooterChar"/>
    <w:uiPriority w:val="99"/>
    <w:semiHidden/>
    <w:unhideWhenUsed/>
    <w:rsid w:val="006671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71CF"/>
  </w:style>
  <w:style w:type="paragraph" w:styleId="BalloonText">
    <w:name w:val="Balloon Text"/>
    <w:basedOn w:val="Normal"/>
    <w:link w:val="BalloonTextChar"/>
    <w:uiPriority w:val="99"/>
    <w:semiHidden/>
    <w:unhideWhenUsed/>
    <w:rsid w:val="00667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CF"/>
    <w:rPr>
      <w:rFonts w:ascii="Tahoma" w:hAnsi="Tahoma" w:cs="Tahoma"/>
      <w:sz w:val="16"/>
      <w:szCs w:val="16"/>
    </w:rPr>
  </w:style>
  <w:style w:type="paragraph" w:styleId="ListParagraph">
    <w:name w:val="List Paragraph"/>
    <w:basedOn w:val="Normal"/>
    <w:uiPriority w:val="34"/>
    <w:qFormat/>
    <w:rsid w:val="006671CF"/>
    <w:pPr>
      <w:ind w:left="720"/>
      <w:contextualSpacing/>
    </w:pPr>
  </w:style>
  <w:style w:type="table" w:styleId="TableGrid">
    <w:name w:val="Table Grid"/>
    <w:basedOn w:val="TableNormal"/>
    <w:uiPriority w:val="39"/>
    <w:unhideWhenUsed/>
    <w:rsid w:val="002E0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27783</dc:creator>
  <cp:lastModifiedBy>27783</cp:lastModifiedBy>
  <cp:revision>7</cp:revision>
  <cp:lastPrinted>2024-01-31T09:21:00Z</cp:lastPrinted>
  <dcterms:created xsi:type="dcterms:W3CDTF">2024-01-31T05:21:00Z</dcterms:created>
  <dcterms:modified xsi:type="dcterms:W3CDTF">2024-01-31T09:25:00Z</dcterms:modified>
</cp:coreProperties>
</file>